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9F" w:rsidRDefault="00FC559F" w:rsidP="002D0BC5">
      <w:pPr>
        <w:jc w:val="center"/>
      </w:pPr>
    </w:p>
    <w:p w:rsidR="00FC559F" w:rsidRPr="00560217" w:rsidRDefault="00FC559F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FC559F" w:rsidRDefault="00FC559F" w:rsidP="00560217">
      <w:pPr>
        <w:rPr>
          <w:rFonts w:ascii="標楷體" w:eastAsia="標楷體" w:hAnsi="標楷體"/>
        </w:rPr>
      </w:pPr>
    </w:p>
    <w:p w:rsidR="00FC559F" w:rsidRPr="00560217" w:rsidRDefault="00FC559F" w:rsidP="001261B6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 w:rsidR="005205E0">
        <w:rPr>
          <w:rFonts w:ascii="標楷體" w:eastAsia="標楷體" w:hAnsi="標楷體" w:hint="eastAsia"/>
        </w:rPr>
        <w:t>微積分(二)</w:t>
      </w:r>
      <w:r>
        <w:rPr>
          <w:rFonts w:ascii="標楷體" w:eastAsia="標楷體" w:hAnsi="標楷體"/>
        </w:rPr>
        <w:t xml:space="preserve"> 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</w:t>
      </w:r>
      <w:r>
        <w:rPr>
          <w:rFonts w:ascii="Times New Roman" w:eastAsia="標楷體" w:hAnsi="Times New Roman"/>
        </w:rPr>
        <w:t xml:space="preserve">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 w:rsidR="005205E0">
        <w:rPr>
          <w:rFonts w:ascii="標楷體" w:eastAsia="標楷體" w:hAnsi="標楷體" w:hint="eastAsia"/>
        </w:rPr>
        <w:t>系晶</w:t>
      </w:r>
      <w:proofErr w:type="gramStart"/>
      <w:r w:rsidR="005205E0">
        <w:rPr>
          <w:rFonts w:ascii="標楷體" w:eastAsia="標楷體" w:hAnsi="標楷體" w:hint="eastAsia"/>
        </w:rPr>
        <w:t>一</w:t>
      </w:r>
      <w:proofErr w:type="gramEnd"/>
    </w:p>
    <w:p w:rsidR="00FC559F" w:rsidRDefault="00FC559F" w:rsidP="001261B6"/>
    <w:p w:rsidR="00FC559F" w:rsidRPr="00A33857" w:rsidRDefault="00FC559F" w:rsidP="001261B6"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FC559F" w:rsidRPr="00A33857" w:rsidRDefault="00FC559F"/>
    <w:p w:rsidR="00FC559F" w:rsidRPr="00993322" w:rsidRDefault="00FC559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FC559F" w:rsidRPr="00C365EB" w:rsidRDefault="00C365EB">
      <w:pPr>
        <w:rPr>
          <w:rFonts w:ascii="標楷體" w:eastAsia="標楷體" w:hAnsi="標楷體"/>
        </w:rPr>
      </w:pPr>
      <w:r w:rsidRPr="00C365EB">
        <w:rPr>
          <w:rFonts w:ascii="標楷體" w:eastAsia="標楷體" w:hAnsi="標楷體" w:hint="eastAsia"/>
          <w:color w:val="0070C0"/>
        </w:rPr>
        <w:t>填答人數/修課人數:62/70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C559F" w:rsidRPr="00860FBB" w:rsidTr="0031579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C559F" w:rsidRPr="00321705" w:rsidRDefault="00FC559F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</w:p>
          <w:p w:rsidR="00FC559F" w:rsidRPr="00321705" w:rsidRDefault="00FC559F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C559F" w:rsidRPr="00321705" w:rsidRDefault="00FC559F" w:rsidP="00315799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321705">
              <w:rPr>
                <w:rFonts w:ascii="Times New Roman" w:eastAsia="標楷體" w:hAnsi="Times New Roman" w:hint="eastAsia"/>
              </w:rPr>
              <w:t>：</w:t>
            </w:r>
            <w:r w:rsidRPr="008513EC">
              <w:rPr>
                <w:rFonts w:ascii="Times New Roman" w:eastAsia="標楷體" w:hAnsi="Times New Roman" w:hint="eastAsia"/>
              </w:rPr>
              <w:t>運用數學、科學及電機工程知識的能力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C559F" w:rsidRPr="00860FBB" w:rsidTr="00315799">
        <w:trPr>
          <w:trHeight w:val="642"/>
        </w:trPr>
        <w:tc>
          <w:tcPr>
            <w:tcW w:w="1668" w:type="dxa"/>
            <w:vMerge/>
            <w:vAlign w:val="center"/>
          </w:tcPr>
          <w:p w:rsidR="00FC559F" w:rsidRPr="00321705" w:rsidRDefault="00FC559F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C559F" w:rsidRPr="00321705" w:rsidRDefault="00FC559F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1=</w:t>
            </w:r>
            <w:r w:rsidRPr="00321705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C559F" w:rsidRPr="00321705" w:rsidRDefault="00FC559F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2=</w:t>
            </w:r>
            <w:r w:rsidRPr="00321705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C559F" w:rsidRPr="00321705" w:rsidRDefault="00FC559F" w:rsidP="00315799">
            <w:pPr>
              <w:jc w:val="center"/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>3=</w:t>
            </w:r>
            <w:r w:rsidRPr="00321705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FC559F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C559F" w:rsidRPr="00321705" w:rsidRDefault="00FC559F" w:rsidP="00315799">
            <w:pPr>
              <w:rPr>
                <w:rFonts w:ascii="Times New Roman" w:eastAsia="標楷體" w:hAnsi="Times New Roman"/>
              </w:rPr>
            </w:pPr>
            <w:r w:rsidRPr="00321705">
              <w:rPr>
                <w:rFonts w:ascii="Times New Roman" w:eastAsia="標楷體" w:hAnsi="Times New Roman"/>
              </w:rPr>
              <w:t xml:space="preserve">1. </w:t>
            </w:r>
            <w:r w:rsidRPr="008513EC">
              <w:rPr>
                <w:rFonts w:ascii="Times New Roman" w:eastAsia="標楷體" w:hAnsi="Times New Roman" w:hint="eastAsia"/>
              </w:rPr>
              <w:t>運用數學的能力</w:t>
            </w:r>
          </w:p>
        </w:tc>
        <w:tc>
          <w:tcPr>
            <w:tcW w:w="2864" w:type="dxa"/>
          </w:tcPr>
          <w:p w:rsidR="00FC559F" w:rsidRPr="002F79BC" w:rsidRDefault="00FC559F" w:rsidP="00691960">
            <w:pPr>
              <w:rPr>
                <w:rFonts w:ascii="Times New Roman" w:eastAsia="標楷體" w:hAnsi="標楷體"/>
              </w:rPr>
            </w:pPr>
            <w:proofErr w:type="gramStart"/>
            <w:r>
              <w:rPr>
                <w:rFonts w:ascii="Times New Roman" w:eastAsia="標楷體" w:hAnsi="Times New Roman" w:hint="eastAsia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</w:rPr>
              <w:t>瞭解基本的</w:t>
            </w:r>
            <w:r w:rsidR="002F79BC">
              <w:rPr>
                <w:rFonts w:ascii="Times New Roman" w:eastAsia="標楷體" w:hAnsi="Times New Roman" w:hint="eastAsia"/>
              </w:rPr>
              <w:t>指</w:t>
            </w:r>
            <w:r>
              <w:rPr>
                <w:rFonts w:ascii="Times New Roman" w:eastAsia="標楷體" w:hAnsi="標楷體" w:hint="eastAsia"/>
              </w:rPr>
              <w:t>數</w:t>
            </w:r>
            <w:r w:rsidR="002F79BC">
              <w:rPr>
                <w:rFonts w:ascii="Times New Roman" w:eastAsia="標楷體" w:hAnsi="標楷體" w:hint="eastAsia"/>
              </w:rPr>
              <w:t>函數</w:t>
            </w:r>
            <w:r w:rsidR="002F79BC">
              <w:rPr>
                <w:rFonts w:ascii="Times New Roman" w:eastAsia="標楷體" w:hAnsi="標楷體" w:hint="eastAsia"/>
              </w:rPr>
              <w:t>(</w:t>
            </w:r>
            <w:r w:rsidR="002F79BC">
              <w:rPr>
                <w:rFonts w:ascii="Times New Roman" w:eastAsia="標楷體" w:hAnsi="標楷體"/>
              </w:rPr>
              <w:t>exponential function</w:t>
            </w:r>
            <w:r w:rsidR="002F79BC">
              <w:rPr>
                <w:rFonts w:ascii="Times New Roman" w:eastAsia="標楷體" w:hAnsi="標楷體" w:hint="eastAsia"/>
              </w:rPr>
              <w:t>)</w:t>
            </w:r>
            <w:r w:rsidR="002F79BC">
              <w:rPr>
                <w:rFonts w:ascii="Times New Roman" w:eastAsia="標楷體" w:hAnsi="標楷體" w:hint="eastAsia"/>
              </w:rPr>
              <w:t>、對數函數</w:t>
            </w:r>
            <w:r w:rsidR="002F79BC">
              <w:rPr>
                <w:rFonts w:ascii="Times New Roman" w:eastAsia="標楷體" w:hAnsi="標楷體" w:hint="eastAsia"/>
              </w:rPr>
              <w:t>(</w:t>
            </w:r>
            <w:r w:rsidR="002F79BC">
              <w:rPr>
                <w:rFonts w:ascii="Times New Roman" w:eastAsia="標楷體" w:hAnsi="標楷體"/>
              </w:rPr>
              <w:t>logarithmic function</w:t>
            </w:r>
            <w:r w:rsidR="002F79BC">
              <w:rPr>
                <w:rFonts w:ascii="Times New Roman" w:eastAsia="標楷體" w:hAnsi="標楷體" w:hint="eastAsia"/>
              </w:rPr>
              <w:t>)</w:t>
            </w:r>
            <w:r w:rsidR="002F79BC">
              <w:rPr>
                <w:rFonts w:ascii="Times New Roman" w:eastAsia="標楷體" w:hAnsi="標楷體" w:hint="eastAsia"/>
              </w:rPr>
              <w:t>、三角函數</w:t>
            </w:r>
            <w:r w:rsidR="002F79BC">
              <w:rPr>
                <w:rFonts w:ascii="Times New Roman" w:eastAsia="標楷體" w:hAnsi="標楷體" w:hint="eastAsia"/>
              </w:rPr>
              <w:t>(</w:t>
            </w:r>
            <w:r w:rsidR="002F79BC">
              <w:rPr>
                <w:rFonts w:ascii="Times New Roman" w:eastAsia="標楷體" w:hAnsi="標楷體"/>
              </w:rPr>
              <w:t>trigonometric function</w:t>
            </w:r>
            <w:r w:rsidR="002F79BC">
              <w:rPr>
                <w:rFonts w:ascii="Times New Roman" w:eastAsia="標楷體" w:hAnsi="標楷體" w:hint="eastAsia"/>
              </w:rPr>
              <w:t>)</w:t>
            </w:r>
            <w:r w:rsidR="002F79BC">
              <w:rPr>
                <w:rFonts w:ascii="Times New Roman" w:eastAsia="標楷體" w:hAnsi="標楷體" w:hint="eastAsia"/>
              </w:rPr>
              <w:t>與反函數</w:t>
            </w:r>
            <w:r w:rsidR="002F79BC">
              <w:rPr>
                <w:rFonts w:ascii="Times New Roman" w:eastAsia="標楷體" w:hAnsi="標楷體" w:hint="eastAsia"/>
              </w:rPr>
              <w:t>(</w:t>
            </w:r>
            <w:r w:rsidR="002F79BC">
              <w:rPr>
                <w:rFonts w:ascii="Times New Roman" w:eastAsia="標楷體" w:hAnsi="標楷體"/>
              </w:rPr>
              <w:t>inverse function</w:t>
            </w:r>
            <w:r w:rsidR="002F79BC">
              <w:rPr>
                <w:rFonts w:ascii="Times New Roman" w:eastAsia="標楷體" w:hAnsi="標楷體" w:hint="eastAsia"/>
              </w:rPr>
              <w:t>)</w:t>
            </w:r>
            <w:r w:rsidR="002F79BC">
              <w:rPr>
                <w:rFonts w:ascii="Times New Roman" w:eastAsia="標楷體" w:hAnsi="標楷體" w:hint="eastAsia"/>
              </w:rPr>
              <w:t>之定義</w:t>
            </w:r>
            <w:r>
              <w:rPr>
                <w:rFonts w:ascii="Times New Roman" w:eastAsia="標楷體" w:hAnsi="標楷體" w:hint="eastAsia"/>
              </w:rPr>
              <w:t>，並且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求微分、求積分之基礎</w:t>
            </w:r>
            <w:r>
              <w:rPr>
                <w:rFonts w:ascii="Times New Roman" w:eastAsia="標楷體" w:hAnsi="Times New Roman" w:hint="eastAsia"/>
              </w:rPr>
              <w:t>概念</w:t>
            </w:r>
            <w:r w:rsidR="009F2AB4">
              <w:rPr>
                <w:rFonts w:ascii="Times New Roman" w:eastAsia="標楷體" w:hAnsi="Times New Roman" w:hint="eastAsia"/>
              </w:rPr>
              <w:t>與方法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C559F" w:rsidRPr="00321705" w:rsidRDefault="009F2AB4" w:rsidP="00111CDB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瞭解基本的指</w:t>
            </w:r>
            <w:r>
              <w:rPr>
                <w:rFonts w:ascii="Times New Roman" w:eastAsia="標楷體" w:hAnsi="標楷體" w:hint="eastAsia"/>
              </w:rPr>
              <w:t>數函數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exponential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、對數函數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logarithmic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、三角函數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trigonometric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與反函數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inverse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之定義，並且</w:t>
            </w:r>
            <w:r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求微分、求積分之基礎</w:t>
            </w:r>
            <w:r>
              <w:rPr>
                <w:rFonts w:ascii="Times New Roman" w:eastAsia="標楷體" w:hAnsi="Times New Roman" w:hint="eastAsia"/>
              </w:rPr>
              <w:t>概念與方法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C559F" w:rsidRPr="00321705" w:rsidRDefault="00A47812" w:rsidP="00E3121D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瞭解基本的指</w:t>
            </w:r>
            <w:r>
              <w:rPr>
                <w:rFonts w:ascii="Times New Roman" w:eastAsia="標楷體" w:hAnsi="標楷體" w:hint="eastAsia"/>
              </w:rPr>
              <w:t>數函數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exponential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、對數函數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logarithmic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、三角函數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trigonometric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與反函數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inverse function</w:t>
            </w:r>
            <w:r>
              <w:rPr>
                <w:rFonts w:ascii="Times New Roman" w:eastAsia="標楷體" w:hAnsi="標楷體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之定義，並且能夠運用連鎖定律</w:t>
            </w:r>
            <w:r>
              <w:rPr>
                <w:rFonts w:ascii="Times New Roman" w:eastAsia="標楷體" w:hAnsi="標楷體" w:hint="eastAsia"/>
              </w:rPr>
              <w:t>(</w:t>
            </w:r>
            <w:r>
              <w:rPr>
                <w:rFonts w:ascii="Times New Roman" w:eastAsia="標楷體" w:hAnsi="標楷體"/>
              </w:rPr>
              <w:t>chain rule</w:t>
            </w:r>
            <w:r>
              <w:rPr>
                <w:rFonts w:ascii="Times New Roman" w:eastAsia="標楷體" w:hAnsi="標楷體" w:hint="eastAsia"/>
              </w:rPr>
              <w:t>)</w:t>
            </w:r>
            <w:r w:rsidR="00E3121D">
              <w:rPr>
                <w:rFonts w:ascii="Times New Roman" w:eastAsia="標楷體" w:hAnsi="標楷體" w:hint="eastAsia"/>
              </w:rPr>
              <w:t>求微分，</w:t>
            </w:r>
            <w:r>
              <w:rPr>
                <w:rFonts w:ascii="Times New Roman" w:eastAsia="標楷體" w:hAnsi="標楷體" w:hint="eastAsia"/>
              </w:rPr>
              <w:t>能夠運用</w:t>
            </w:r>
            <w:r w:rsidR="00E3121D">
              <w:rPr>
                <w:rFonts w:ascii="Times New Roman" w:eastAsia="標楷體" w:hAnsi="標楷體" w:hint="eastAsia"/>
              </w:rPr>
              <w:t>分部積分</w:t>
            </w:r>
            <w:r w:rsidR="00E3121D">
              <w:rPr>
                <w:rFonts w:ascii="標楷體" w:eastAsia="標楷體" w:hAnsi="標楷體" w:hint="eastAsia"/>
              </w:rPr>
              <w:t>(</w:t>
            </w:r>
            <w:r w:rsidR="00363561">
              <w:rPr>
                <w:rFonts w:ascii="Times New Roman" w:eastAsia="標楷體" w:hAnsi="標楷體" w:hint="eastAsia"/>
              </w:rPr>
              <w:t>integration by parts</w:t>
            </w:r>
            <w:r w:rsidR="00E3121D">
              <w:rPr>
                <w:rFonts w:ascii="標楷體" w:eastAsia="標楷體" w:hAnsi="標楷體" w:hint="eastAsia"/>
              </w:rPr>
              <w:t>)</w:t>
            </w:r>
            <w:r w:rsidR="00363561">
              <w:rPr>
                <w:rFonts w:ascii="標楷體" w:eastAsia="標楷體" w:hAnsi="標楷體" w:hint="eastAsia"/>
              </w:rPr>
              <w:t>與</w:t>
            </w:r>
            <w:r w:rsidR="00E3121D">
              <w:rPr>
                <w:rFonts w:ascii="Times New Roman" w:eastAsia="標楷體" w:hAnsi="標楷體" w:hint="eastAsia"/>
              </w:rPr>
              <w:t>部份分式</w:t>
            </w:r>
            <w:r w:rsidR="00E3121D">
              <w:rPr>
                <w:rFonts w:ascii="標楷體" w:eastAsia="標楷體" w:hAnsi="標楷體" w:hint="eastAsia"/>
              </w:rPr>
              <w:t>(</w:t>
            </w:r>
            <w:r w:rsidR="00363561" w:rsidRPr="00363561">
              <w:rPr>
                <w:rFonts w:ascii="Times New Roman" w:eastAsia="標楷體" w:hAnsi="Times New Roman"/>
              </w:rPr>
              <w:t>partial fractions</w:t>
            </w:r>
            <w:r w:rsidR="00E3121D">
              <w:rPr>
                <w:rFonts w:ascii="Times New Roman" w:eastAsia="標楷體" w:hAnsi="Times New Roman" w:hint="eastAsia"/>
              </w:rPr>
              <w:t>)</w:t>
            </w:r>
            <w:r>
              <w:rPr>
                <w:rFonts w:ascii="Times New Roman" w:eastAsia="標楷體" w:hAnsi="標楷體" w:hint="eastAsia"/>
              </w:rPr>
              <w:t>求積分</w:t>
            </w:r>
            <w:r w:rsidRPr="00321705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365EB" w:rsidRPr="00860FBB" w:rsidTr="0054648C">
        <w:trPr>
          <w:trHeight w:val="706"/>
        </w:trPr>
        <w:tc>
          <w:tcPr>
            <w:tcW w:w="1668" w:type="dxa"/>
            <w:vMerge/>
            <w:vAlign w:val="center"/>
          </w:tcPr>
          <w:p w:rsidR="00C365EB" w:rsidRPr="00321705" w:rsidRDefault="00C365EB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365EB" w:rsidRDefault="00C365E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C365EB" w:rsidRDefault="00C365E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70%</w:t>
            </w:r>
          </w:p>
        </w:tc>
        <w:tc>
          <w:tcPr>
            <w:tcW w:w="2864" w:type="dxa"/>
            <w:vAlign w:val="center"/>
          </w:tcPr>
          <w:p w:rsidR="00C365EB" w:rsidRDefault="00C365E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27%</w:t>
            </w:r>
          </w:p>
        </w:tc>
      </w:tr>
    </w:tbl>
    <w:p w:rsidR="00FC559F" w:rsidRDefault="00FC559F"/>
    <w:p w:rsidR="00FC559F" w:rsidRPr="00A041A3" w:rsidRDefault="00FC559F"/>
    <w:p w:rsidR="00FC559F" w:rsidRDefault="00FC559F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FC559F" w:rsidRPr="002C075B" w:rsidRDefault="00FC559F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p w:rsidR="00FC559F" w:rsidRPr="00F640D6" w:rsidRDefault="00FC559F" w:rsidP="00F640D6">
      <w:pPr>
        <w:widowControl/>
        <w:spacing w:before="225" w:after="150"/>
        <w:outlineLvl w:val="2"/>
        <w:rPr>
          <w:rFonts w:ascii="新細明體" w:cs="新細明體"/>
          <w:bCs/>
          <w:kern w:val="0"/>
          <w:szCs w:val="24"/>
        </w:rPr>
      </w:pPr>
    </w:p>
    <w:sectPr w:rsidR="00FC559F" w:rsidRPr="00F640D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891" w:rsidRDefault="00B27891" w:rsidP="00FB61AF">
      <w:r>
        <w:separator/>
      </w:r>
    </w:p>
  </w:endnote>
  <w:endnote w:type="continuationSeparator" w:id="0">
    <w:p w:rsidR="00B27891" w:rsidRDefault="00B2789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891" w:rsidRDefault="00B27891" w:rsidP="00FB61AF">
      <w:r>
        <w:separator/>
      </w:r>
    </w:p>
  </w:footnote>
  <w:footnote w:type="continuationSeparator" w:id="0">
    <w:p w:rsidR="00B27891" w:rsidRDefault="00B27891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F5B71"/>
    <w:multiLevelType w:val="multilevel"/>
    <w:tmpl w:val="69AE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061E34"/>
    <w:multiLevelType w:val="multilevel"/>
    <w:tmpl w:val="C4941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43506"/>
    <w:rsid w:val="00111CDB"/>
    <w:rsid w:val="001261B6"/>
    <w:rsid w:val="001348F6"/>
    <w:rsid w:val="00171701"/>
    <w:rsid w:val="00186950"/>
    <w:rsid w:val="00192031"/>
    <w:rsid w:val="001947D0"/>
    <w:rsid w:val="001D2142"/>
    <w:rsid w:val="00213300"/>
    <w:rsid w:val="002450D1"/>
    <w:rsid w:val="00251798"/>
    <w:rsid w:val="00286BBA"/>
    <w:rsid w:val="002B0615"/>
    <w:rsid w:val="002C075B"/>
    <w:rsid w:val="002D0BC5"/>
    <w:rsid w:val="002F79BC"/>
    <w:rsid w:val="00315799"/>
    <w:rsid w:val="00316879"/>
    <w:rsid w:val="00321705"/>
    <w:rsid w:val="00333651"/>
    <w:rsid w:val="00341F89"/>
    <w:rsid w:val="00363561"/>
    <w:rsid w:val="00410B0D"/>
    <w:rsid w:val="0041387E"/>
    <w:rsid w:val="00474FC9"/>
    <w:rsid w:val="004A05B0"/>
    <w:rsid w:val="004C46EF"/>
    <w:rsid w:val="004E5C53"/>
    <w:rsid w:val="004F04A8"/>
    <w:rsid w:val="005205E0"/>
    <w:rsid w:val="00555181"/>
    <w:rsid w:val="00560217"/>
    <w:rsid w:val="00583D81"/>
    <w:rsid w:val="006109EF"/>
    <w:rsid w:val="00691960"/>
    <w:rsid w:val="006D7F9C"/>
    <w:rsid w:val="00753C23"/>
    <w:rsid w:val="00827BF4"/>
    <w:rsid w:val="0084313B"/>
    <w:rsid w:val="008450FA"/>
    <w:rsid w:val="008513EC"/>
    <w:rsid w:val="00860FBB"/>
    <w:rsid w:val="00867A81"/>
    <w:rsid w:val="008C46D2"/>
    <w:rsid w:val="008D27C3"/>
    <w:rsid w:val="00931511"/>
    <w:rsid w:val="00993322"/>
    <w:rsid w:val="009B683E"/>
    <w:rsid w:val="009F2AB4"/>
    <w:rsid w:val="00A041A3"/>
    <w:rsid w:val="00A33857"/>
    <w:rsid w:val="00A47812"/>
    <w:rsid w:val="00A550EE"/>
    <w:rsid w:val="00A60072"/>
    <w:rsid w:val="00A61902"/>
    <w:rsid w:val="00A9562B"/>
    <w:rsid w:val="00AF1DA1"/>
    <w:rsid w:val="00B14F01"/>
    <w:rsid w:val="00B21B98"/>
    <w:rsid w:val="00B27891"/>
    <w:rsid w:val="00B50014"/>
    <w:rsid w:val="00B51034"/>
    <w:rsid w:val="00B80DCC"/>
    <w:rsid w:val="00B97E45"/>
    <w:rsid w:val="00BC20AC"/>
    <w:rsid w:val="00C246AF"/>
    <w:rsid w:val="00C365EB"/>
    <w:rsid w:val="00CD289F"/>
    <w:rsid w:val="00CD35E5"/>
    <w:rsid w:val="00D14477"/>
    <w:rsid w:val="00D22813"/>
    <w:rsid w:val="00D24BE8"/>
    <w:rsid w:val="00D82A6C"/>
    <w:rsid w:val="00DC6094"/>
    <w:rsid w:val="00DE5162"/>
    <w:rsid w:val="00E3121D"/>
    <w:rsid w:val="00E334C3"/>
    <w:rsid w:val="00E45727"/>
    <w:rsid w:val="00E569C0"/>
    <w:rsid w:val="00E92A4E"/>
    <w:rsid w:val="00F017E8"/>
    <w:rsid w:val="00F14D2B"/>
    <w:rsid w:val="00F167B7"/>
    <w:rsid w:val="00F21F0C"/>
    <w:rsid w:val="00F260B8"/>
    <w:rsid w:val="00F42E64"/>
    <w:rsid w:val="00F53F25"/>
    <w:rsid w:val="00F640D6"/>
    <w:rsid w:val="00F82EA5"/>
    <w:rsid w:val="00F84976"/>
    <w:rsid w:val="00F86209"/>
    <w:rsid w:val="00FB61AF"/>
    <w:rsid w:val="00FC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E51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E516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paragraph" w:styleId="3">
    <w:name w:val="heading 3"/>
    <w:basedOn w:val="a"/>
    <w:link w:val="30"/>
    <w:uiPriority w:val="99"/>
    <w:qFormat/>
    <w:locked/>
    <w:rsid w:val="00F640D6"/>
    <w:pPr>
      <w:widowControl/>
      <w:spacing w:before="225" w:after="150"/>
      <w:outlineLvl w:val="2"/>
    </w:pPr>
    <w:rPr>
      <w:rFonts w:ascii="新細明體" w:hAnsi="新細明體" w:cs="新細明體"/>
      <w:b/>
      <w:bCs/>
      <w:color w:val="000F78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locked/>
    <w:rsid w:val="00F640D6"/>
    <w:rPr>
      <w:rFonts w:ascii="新細明體" w:eastAsia="新細明體" w:cs="新細明體"/>
      <w:b/>
      <w:bCs/>
      <w:color w:val="000F78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E51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E51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4659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7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4662">
          <w:marLeft w:val="-6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77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18</cp:revision>
  <cp:lastPrinted>2018-06-20T04:33:00Z</cp:lastPrinted>
  <dcterms:created xsi:type="dcterms:W3CDTF">2018-06-20T04:08:00Z</dcterms:created>
  <dcterms:modified xsi:type="dcterms:W3CDTF">2018-07-09T08:22:00Z</dcterms:modified>
</cp:coreProperties>
</file>