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17" w:rsidRDefault="00582617" w:rsidP="00582617">
      <w:pPr>
        <w:ind w:right="240" w:firstLineChars="50" w:firstLine="3168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105</w:t>
      </w:r>
      <w:r>
        <w:rPr>
          <w:rFonts w:eastAsia="標楷體" w:hint="eastAsia"/>
          <w:b/>
          <w:kern w:val="0"/>
        </w:rPr>
        <w:t>學年度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大學部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582617" w:rsidRPr="00DC7772" w:rsidRDefault="00582617" w:rsidP="001C1850">
      <w:pPr>
        <w:ind w:right="240" w:firstLineChars="50" w:firstLine="3168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0"/>
        <w:gridCol w:w="4078"/>
        <w:gridCol w:w="1105"/>
        <w:gridCol w:w="29"/>
        <w:gridCol w:w="992"/>
        <w:gridCol w:w="85"/>
        <w:gridCol w:w="908"/>
        <w:gridCol w:w="963"/>
        <w:gridCol w:w="29"/>
        <w:gridCol w:w="1276"/>
      </w:tblGrid>
      <w:tr w:rsidR="00582617" w:rsidRPr="00D86F28" w:rsidTr="00D4220D">
        <w:tc>
          <w:tcPr>
            <w:tcW w:w="10173" w:type="dxa"/>
            <w:gridSpan w:val="11"/>
            <w:shd w:val="clear" w:color="auto" w:fill="C0C0C0"/>
            <w:vAlign w:val="center"/>
          </w:tcPr>
          <w:p w:rsidR="00582617" w:rsidRPr="00D86F28" w:rsidRDefault="00582617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582617" w:rsidRPr="00D86F28" w:rsidTr="00D4220D">
        <w:tc>
          <w:tcPr>
            <w:tcW w:w="10173" w:type="dxa"/>
            <w:gridSpan w:val="11"/>
            <w:vAlign w:val="center"/>
          </w:tcPr>
          <w:p w:rsidR="00582617" w:rsidRPr="00494939" w:rsidRDefault="00582617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填答人數：</w:t>
            </w:r>
            <w:r>
              <w:rPr>
                <w:rFonts w:eastAsia="標楷體" w:hAnsi="標楷體"/>
                <w:color w:val="0000FF"/>
                <w:kern w:val="0"/>
              </w:rPr>
              <w:t>87</w:t>
            </w:r>
            <w:r w:rsidRPr="009D3C04">
              <w:rPr>
                <w:rFonts w:eastAsia="標楷體" w:hAnsi="標楷體" w:hint="eastAsia"/>
                <w:color w:val="0000FF"/>
                <w:kern w:val="0"/>
              </w:rPr>
              <w:t>位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/>
                <w:kern w:val="0"/>
              </w:rPr>
              <w:t>105</w:t>
            </w:r>
          </w:p>
          <w:p w:rsidR="00582617" w:rsidRPr="000F6057" w:rsidRDefault="00582617" w:rsidP="00001BF5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留在國內唸研究所：</w:t>
            </w:r>
            <w:r>
              <w:rPr>
                <w:rFonts w:eastAsia="標楷體" w:hAnsi="標楷體"/>
                <w:color w:val="0033CC"/>
                <w:kern w:val="0"/>
              </w:rPr>
              <w:t>37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582617" w:rsidRPr="000F6057" w:rsidRDefault="00582617" w:rsidP="00582617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出國留學：</w:t>
            </w:r>
            <w:r>
              <w:rPr>
                <w:rFonts w:eastAsia="標楷體" w:hAnsi="標楷體"/>
                <w:color w:val="0033CC"/>
                <w:kern w:val="0"/>
              </w:rPr>
              <w:t>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582617" w:rsidRPr="000F6057" w:rsidRDefault="00582617" w:rsidP="00582617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>
              <w:rPr>
                <w:rFonts w:eastAsia="標楷體" w:hAnsi="標楷體"/>
                <w:color w:val="0033CC"/>
                <w:kern w:val="0"/>
              </w:rPr>
              <w:t>21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582617" w:rsidRPr="000F6057" w:rsidRDefault="00582617" w:rsidP="00582617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>
              <w:rPr>
                <w:rFonts w:eastAsia="標楷體" w:hAnsi="標楷體"/>
                <w:color w:val="0033CC"/>
                <w:kern w:val="0"/>
              </w:rPr>
              <w:t>5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582617" w:rsidRPr="000F6057" w:rsidRDefault="00582617" w:rsidP="00582617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16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582617" w:rsidRPr="00060DBA" w:rsidRDefault="00582617" w:rsidP="00582617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582617" w:rsidRDefault="00582617" w:rsidP="00C5448C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請問您在學期間曾出國研習、交流</w:t>
            </w:r>
            <w:r>
              <w:rPr>
                <w:rFonts w:eastAsia="標楷體"/>
              </w:rPr>
              <w:t xml:space="preserve">: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>
              <w:rPr>
                <w:rFonts w:eastAsia="標楷體" w:hAnsi="標楷體"/>
                <w:color w:val="0033CC"/>
                <w:kern w:val="0"/>
              </w:rPr>
              <w:t>87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位是：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582617" w:rsidRPr="000F6057" w:rsidRDefault="00582617" w:rsidP="00C5448C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</w:p>
          <w:p w:rsidR="00582617" w:rsidRPr="00431945" w:rsidRDefault="00582617" w:rsidP="00635907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那您參加的是</w:t>
            </w:r>
          </w:p>
          <w:p w:rsidR="00582617" w:rsidRPr="00431945" w:rsidRDefault="00582617" w:rsidP="00BC784A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</w:p>
        </w:tc>
      </w:tr>
      <w:tr w:rsidR="00582617" w:rsidRPr="00D86F28" w:rsidTr="00D4220D">
        <w:trPr>
          <w:trHeight w:val="387"/>
        </w:trPr>
        <w:tc>
          <w:tcPr>
            <w:tcW w:w="10173" w:type="dxa"/>
            <w:gridSpan w:val="11"/>
            <w:shd w:val="clear" w:color="auto" w:fill="D9D9D9"/>
            <w:vAlign w:val="center"/>
          </w:tcPr>
          <w:p w:rsidR="00582617" w:rsidRDefault="00582617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582617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582617" w:rsidRPr="009A6B75" w:rsidRDefault="00582617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582617" w:rsidRPr="00D86F28" w:rsidRDefault="00582617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8"/>
            <w:vAlign w:val="center"/>
          </w:tcPr>
          <w:p w:rsidR="00582617" w:rsidRPr="00D86F28" w:rsidRDefault="00582617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582617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582617" w:rsidRDefault="00582617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運用數學、科學及電機工程知識的能力</w:t>
            </w:r>
          </w:p>
        </w:tc>
        <w:tc>
          <w:tcPr>
            <w:tcW w:w="1134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582617" w:rsidRPr="001575CF" w:rsidRDefault="00582617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18%</w:t>
            </w:r>
          </w:p>
        </w:tc>
        <w:tc>
          <w:tcPr>
            <w:tcW w:w="992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68%</w:t>
            </w:r>
          </w:p>
        </w:tc>
        <w:tc>
          <w:tcPr>
            <w:tcW w:w="993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14%</w:t>
            </w:r>
          </w:p>
        </w:tc>
        <w:tc>
          <w:tcPr>
            <w:tcW w:w="992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</w:tr>
      <w:tr w:rsidR="00582617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582617" w:rsidRPr="00AA32CF" w:rsidRDefault="00582617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執行實驗、分析數據、驗證理論的能力</w:t>
            </w:r>
          </w:p>
        </w:tc>
        <w:tc>
          <w:tcPr>
            <w:tcW w:w="1134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582617" w:rsidRPr="001575CF" w:rsidRDefault="00582617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20%</w:t>
            </w:r>
          </w:p>
        </w:tc>
        <w:tc>
          <w:tcPr>
            <w:tcW w:w="992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66%</w:t>
            </w:r>
          </w:p>
        </w:tc>
        <w:tc>
          <w:tcPr>
            <w:tcW w:w="993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14%</w:t>
            </w:r>
          </w:p>
        </w:tc>
        <w:tc>
          <w:tcPr>
            <w:tcW w:w="992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</w:tr>
      <w:tr w:rsidR="00582617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582617" w:rsidRDefault="00582617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電機工程軟硬體設計技術及使用專業工具的能力</w:t>
            </w:r>
          </w:p>
        </w:tc>
        <w:tc>
          <w:tcPr>
            <w:tcW w:w="1134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582617" w:rsidRPr="001575CF" w:rsidRDefault="00582617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22%</w:t>
            </w:r>
          </w:p>
        </w:tc>
        <w:tc>
          <w:tcPr>
            <w:tcW w:w="992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61%</w:t>
            </w:r>
          </w:p>
        </w:tc>
        <w:tc>
          <w:tcPr>
            <w:tcW w:w="993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17%</w:t>
            </w:r>
          </w:p>
        </w:tc>
        <w:tc>
          <w:tcPr>
            <w:tcW w:w="992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</w:tr>
      <w:tr w:rsidR="00582617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582617" w:rsidRPr="00AA32CF" w:rsidRDefault="00582617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溝通、協調與團隊合作的能力</w:t>
            </w:r>
          </w:p>
        </w:tc>
        <w:tc>
          <w:tcPr>
            <w:tcW w:w="1134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582617" w:rsidRPr="001575CF" w:rsidRDefault="00582617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17%</w:t>
            </w:r>
          </w:p>
        </w:tc>
        <w:tc>
          <w:tcPr>
            <w:tcW w:w="992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67%</w:t>
            </w:r>
          </w:p>
        </w:tc>
        <w:tc>
          <w:tcPr>
            <w:tcW w:w="993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16%</w:t>
            </w:r>
          </w:p>
        </w:tc>
        <w:tc>
          <w:tcPr>
            <w:tcW w:w="992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</w:tr>
      <w:tr w:rsidR="00582617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582617" w:rsidRDefault="00582617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的影響</w:t>
            </w:r>
          </w:p>
        </w:tc>
        <w:tc>
          <w:tcPr>
            <w:tcW w:w="1134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582617" w:rsidRPr="001575CF" w:rsidRDefault="00582617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18%</w:t>
            </w:r>
          </w:p>
        </w:tc>
        <w:tc>
          <w:tcPr>
            <w:tcW w:w="992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66%</w:t>
            </w:r>
          </w:p>
        </w:tc>
        <w:tc>
          <w:tcPr>
            <w:tcW w:w="993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16%</w:t>
            </w:r>
          </w:p>
        </w:tc>
        <w:tc>
          <w:tcPr>
            <w:tcW w:w="992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</w:tr>
      <w:tr w:rsidR="00582617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582617" w:rsidRPr="00AA32CF" w:rsidRDefault="00582617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理解全人教育、專業倫理及社會責任</w:t>
            </w:r>
          </w:p>
        </w:tc>
        <w:tc>
          <w:tcPr>
            <w:tcW w:w="1134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582617" w:rsidRPr="001575CF" w:rsidRDefault="00582617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0F6057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22%</w:t>
            </w:r>
          </w:p>
        </w:tc>
        <w:tc>
          <w:tcPr>
            <w:tcW w:w="992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58%</w:t>
            </w:r>
          </w:p>
        </w:tc>
        <w:tc>
          <w:tcPr>
            <w:tcW w:w="993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20%</w:t>
            </w:r>
          </w:p>
        </w:tc>
        <w:tc>
          <w:tcPr>
            <w:tcW w:w="992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</w:tr>
      <w:tr w:rsidR="00582617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582617" w:rsidRPr="00AA32CF" w:rsidRDefault="00582617" w:rsidP="00F24ACE">
            <w:pPr>
              <w:pStyle w:val="Default"/>
              <w:jc w:val="both"/>
            </w:pPr>
            <w:r w:rsidRPr="00391B6B">
              <w:rPr>
                <w:rFonts w:eastAsia="標楷體" w:hAnsi="標楷體" w:hint="eastAsia"/>
                <w:snapToGrid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</w:rPr>
              <w:t>能力</w:t>
            </w:r>
          </w:p>
        </w:tc>
        <w:tc>
          <w:tcPr>
            <w:tcW w:w="1134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582617" w:rsidRPr="001575CF" w:rsidRDefault="00582617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0F6057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14%</w:t>
            </w:r>
          </w:p>
        </w:tc>
        <w:tc>
          <w:tcPr>
            <w:tcW w:w="992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58%</w:t>
            </w:r>
          </w:p>
        </w:tc>
        <w:tc>
          <w:tcPr>
            <w:tcW w:w="993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26%</w:t>
            </w:r>
          </w:p>
        </w:tc>
        <w:tc>
          <w:tcPr>
            <w:tcW w:w="992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1%</w:t>
            </w:r>
          </w:p>
        </w:tc>
        <w:tc>
          <w:tcPr>
            <w:tcW w:w="1276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1%</w:t>
            </w:r>
          </w:p>
        </w:tc>
      </w:tr>
      <w:tr w:rsidR="00582617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582617" w:rsidRDefault="00582617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  <w:tc>
          <w:tcPr>
            <w:tcW w:w="1134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582617" w:rsidRPr="001575CF" w:rsidRDefault="00582617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0F6057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82617" w:rsidRDefault="00582617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22%</w:t>
            </w:r>
          </w:p>
        </w:tc>
        <w:tc>
          <w:tcPr>
            <w:tcW w:w="992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61%</w:t>
            </w:r>
          </w:p>
        </w:tc>
        <w:tc>
          <w:tcPr>
            <w:tcW w:w="993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17%</w:t>
            </w:r>
          </w:p>
        </w:tc>
        <w:tc>
          <w:tcPr>
            <w:tcW w:w="992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  <w:sz w:val="28"/>
                <w:szCs w:val="28"/>
              </w:rPr>
            </w:pPr>
            <w:r w:rsidRPr="00635907">
              <w:rPr>
                <w:color w:val="0070C0"/>
                <w:sz w:val="28"/>
                <w:szCs w:val="28"/>
              </w:rPr>
              <w:t>0%</w:t>
            </w:r>
          </w:p>
        </w:tc>
      </w:tr>
      <w:tr w:rsidR="00582617" w:rsidRPr="00D86F28" w:rsidTr="00D4220D">
        <w:trPr>
          <w:trHeight w:val="387"/>
        </w:trPr>
        <w:tc>
          <w:tcPr>
            <w:tcW w:w="10173" w:type="dxa"/>
            <w:gridSpan w:val="11"/>
            <w:shd w:val="clear" w:color="auto" w:fill="D9D9D9"/>
            <w:vAlign w:val="center"/>
          </w:tcPr>
          <w:p w:rsidR="00582617" w:rsidRDefault="00582617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582617" w:rsidRPr="00D86F28" w:rsidTr="00D4220D">
        <w:trPr>
          <w:trHeight w:val="555"/>
        </w:trPr>
        <w:tc>
          <w:tcPr>
            <w:tcW w:w="648" w:type="dxa"/>
            <w:vMerge w:val="restart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整體來說，您對本系的專業課程規劃感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16%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66%</w:t>
            </w:r>
          </w:p>
        </w:tc>
        <w:tc>
          <w:tcPr>
            <w:tcW w:w="908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18%</w:t>
            </w:r>
          </w:p>
        </w:tc>
        <w:tc>
          <w:tcPr>
            <w:tcW w:w="963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0%</w:t>
            </w:r>
          </w:p>
        </w:tc>
      </w:tr>
      <w:tr w:rsidR="00582617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整體來說，您對本校的全人教育課程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含通識課</w:t>
            </w:r>
            <w:r>
              <w:rPr>
                <w:rFonts w:eastAsia="標楷體" w:hAnsi="標楷體"/>
              </w:rPr>
              <w:t>)</w:t>
            </w:r>
            <w:r>
              <w:rPr>
                <w:rFonts w:eastAsia="標楷體" w:hAnsi="標楷體" w:hint="eastAsia"/>
              </w:rPr>
              <w:t>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15%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61%</w:t>
            </w:r>
          </w:p>
        </w:tc>
        <w:tc>
          <w:tcPr>
            <w:tcW w:w="908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23%</w:t>
            </w:r>
          </w:p>
        </w:tc>
        <w:tc>
          <w:tcPr>
            <w:tcW w:w="963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1%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0%</w:t>
            </w:r>
          </w:p>
        </w:tc>
      </w:tr>
      <w:tr w:rsidR="00582617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整體來說，您對本系教師的教學成效感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22%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63%</w:t>
            </w:r>
          </w:p>
        </w:tc>
        <w:tc>
          <w:tcPr>
            <w:tcW w:w="908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15%</w:t>
            </w:r>
          </w:p>
        </w:tc>
        <w:tc>
          <w:tcPr>
            <w:tcW w:w="963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0%</w:t>
            </w:r>
          </w:p>
        </w:tc>
      </w:tr>
      <w:tr w:rsidR="00582617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整體來說，您對本系職員與助教的服務與協助感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28%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65%</w:t>
            </w:r>
          </w:p>
        </w:tc>
        <w:tc>
          <w:tcPr>
            <w:tcW w:w="908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7%</w:t>
            </w:r>
          </w:p>
        </w:tc>
        <w:tc>
          <w:tcPr>
            <w:tcW w:w="963" w:type="dxa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635907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635907">
              <w:rPr>
                <w:color w:val="0070C0"/>
              </w:rPr>
              <w:t>0%</w:t>
            </w:r>
          </w:p>
        </w:tc>
      </w:tr>
      <w:tr w:rsidR="00582617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整體來說，您對本系提供的設備與實驗室感到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582617" w:rsidRPr="00162020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162020">
              <w:rPr>
                <w:color w:val="0070C0"/>
              </w:rPr>
              <w:t>22%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162020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162020">
              <w:rPr>
                <w:color w:val="0070C0"/>
              </w:rPr>
              <w:t>69%</w:t>
            </w:r>
          </w:p>
        </w:tc>
        <w:tc>
          <w:tcPr>
            <w:tcW w:w="908" w:type="dxa"/>
            <w:vAlign w:val="center"/>
          </w:tcPr>
          <w:p w:rsidR="00582617" w:rsidRPr="00162020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162020">
              <w:rPr>
                <w:color w:val="0070C0"/>
              </w:rPr>
              <w:t>9%</w:t>
            </w:r>
          </w:p>
        </w:tc>
        <w:tc>
          <w:tcPr>
            <w:tcW w:w="963" w:type="dxa"/>
            <w:vAlign w:val="center"/>
          </w:tcPr>
          <w:p w:rsidR="00582617" w:rsidRPr="00162020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162020">
              <w:rPr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162020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162020">
              <w:rPr>
                <w:color w:val="0070C0"/>
              </w:rPr>
              <w:t>0%</w:t>
            </w:r>
          </w:p>
        </w:tc>
      </w:tr>
      <w:tr w:rsidR="00582617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您對系上舉辦畢業祝福茶會感到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82617" w:rsidRPr="00D86F28" w:rsidTr="0067349E">
        <w:trPr>
          <w:trHeight w:val="396"/>
        </w:trPr>
        <w:tc>
          <w:tcPr>
            <w:tcW w:w="648" w:type="dxa"/>
            <w:vMerge/>
            <w:vAlign w:val="center"/>
          </w:tcPr>
          <w:p w:rsidR="00582617" w:rsidRDefault="00582617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82617" w:rsidRPr="00D86F28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582617" w:rsidRPr="00162020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162020">
              <w:rPr>
                <w:color w:val="0070C0"/>
              </w:rPr>
              <w:t>26%</w:t>
            </w:r>
          </w:p>
        </w:tc>
        <w:tc>
          <w:tcPr>
            <w:tcW w:w="1106" w:type="dxa"/>
            <w:gridSpan w:val="3"/>
            <w:vAlign w:val="center"/>
          </w:tcPr>
          <w:p w:rsidR="00582617" w:rsidRPr="00162020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162020">
              <w:rPr>
                <w:color w:val="0070C0"/>
              </w:rPr>
              <w:t>58%</w:t>
            </w:r>
          </w:p>
        </w:tc>
        <w:tc>
          <w:tcPr>
            <w:tcW w:w="908" w:type="dxa"/>
            <w:vAlign w:val="center"/>
          </w:tcPr>
          <w:p w:rsidR="00582617" w:rsidRPr="00162020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162020">
              <w:rPr>
                <w:color w:val="0070C0"/>
              </w:rPr>
              <w:t>16%</w:t>
            </w:r>
          </w:p>
        </w:tc>
        <w:tc>
          <w:tcPr>
            <w:tcW w:w="963" w:type="dxa"/>
            <w:vAlign w:val="center"/>
          </w:tcPr>
          <w:p w:rsidR="00582617" w:rsidRPr="00162020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162020">
              <w:rPr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582617" w:rsidRPr="00162020" w:rsidRDefault="00582617">
            <w:pPr>
              <w:jc w:val="center"/>
              <w:rPr>
                <w:rFonts w:ascii="新細明體" w:cs="新細明體"/>
                <w:color w:val="0070C0"/>
              </w:rPr>
            </w:pPr>
            <w:r w:rsidRPr="00162020">
              <w:rPr>
                <w:color w:val="0070C0"/>
              </w:rPr>
              <w:t>0%</w:t>
            </w:r>
          </w:p>
        </w:tc>
      </w:tr>
      <w:tr w:rsidR="00582617" w:rsidRPr="00D86F28" w:rsidTr="00D4220D">
        <w:trPr>
          <w:trHeight w:val="1106"/>
        </w:trPr>
        <w:tc>
          <w:tcPr>
            <w:tcW w:w="64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Align w:val="center"/>
          </w:tcPr>
          <w:p w:rsidR="00582617" w:rsidRPr="005C2F57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8"/>
          </w:tcPr>
          <w:p w:rsidR="00582617" w:rsidRDefault="00582617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87</w:t>
            </w:r>
            <w:r>
              <w:rPr>
                <w:rFonts w:eastAsia="標楷體" w:hAnsi="標楷體" w:hint="eastAsia"/>
              </w:rPr>
              <w:t>位</w:t>
            </w:r>
          </w:p>
          <w:p w:rsidR="00582617" w:rsidRDefault="00582617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582617" w:rsidRPr="00D4220D" w:rsidRDefault="00582617" w:rsidP="00603317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582617" w:rsidRPr="00D86F28" w:rsidTr="00D4220D">
        <w:trPr>
          <w:trHeight w:val="1070"/>
        </w:trPr>
        <w:tc>
          <w:tcPr>
            <w:tcW w:w="64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582617" w:rsidRDefault="00582617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對於本系所訂之教育目標，是否有任何修訂之建議：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教育目標如下</w:t>
            </w:r>
            <w:r>
              <w:rPr>
                <w:rFonts w:eastAsia="標楷體" w:hAnsi="標楷體"/>
              </w:rPr>
              <w:t>)</w:t>
            </w:r>
          </w:p>
          <w:p w:rsidR="00582617" w:rsidRPr="005C2F57" w:rsidRDefault="00582617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全人教育、倫理涵養</w:t>
            </w:r>
          </w:p>
          <w:p w:rsidR="00582617" w:rsidRPr="005C2F57" w:rsidRDefault="00582617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理論紮根、實務訓練</w:t>
            </w:r>
          </w:p>
          <w:p w:rsidR="00582617" w:rsidRPr="005C2F57" w:rsidRDefault="00582617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團隊合作、跨域整合</w:t>
            </w:r>
          </w:p>
          <w:p w:rsidR="00582617" w:rsidRPr="005C2F57" w:rsidRDefault="00582617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社會關懷、國際接軌</w:t>
            </w:r>
          </w:p>
        </w:tc>
        <w:tc>
          <w:tcPr>
            <w:tcW w:w="5387" w:type="dxa"/>
            <w:gridSpan w:val="8"/>
          </w:tcPr>
          <w:p w:rsidR="00582617" w:rsidRDefault="00582617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87</w:t>
            </w:r>
            <w:r>
              <w:rPr>
                <w:rFonts w:eastAsia="標楷體" w:hAnsi="標楷體" w:hint="eastAsia"/>
              </w:rPr>
              <w:t>位</w:t>
            </w:r>
          </w:p>
          <w:p w:rsidR="00582617" w:rsidRPr="00405617" w:rsidRDefault="00582617" w:rsidP="00162020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</w:tc>
      </w:tr>
      <w:tr w:rsidR="00582617" w:rsidRPr="00D86F28" w:rsidTr="00D4220D">
        <w:trPr>
          <w:trHeight w:val="1319"/>
        </w:trPr>
        <w:tc>
          <w:tcPr>
            <w:tcW w:w="64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582617" w:rsidRPr="00D86F28" w:rsidRDefault="00582617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請您列出在大學四年中，您覺得較有成就感的課程？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8"/>
            <w:vAlign w:val="center"/>
          </w:tcPr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1.</w:t>
            </w:r>
            <w:r w:rsidRPr="00162020">
              <w:rPr>
                <w:rFonts w:ascii="標楷體" w:eastAsia="標楷體" w:hAnsi="標楷體" w:hint="eastAsia"/>
              </w:rPr>
              <w:t>計算機概論實習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2.</w:t>
            </w:r>
            <w:r w:rsidRPr="00162020">
              <w:rPr>
                <w:rFonts w:ascii="標楷體" w:eastAsia="標楷體" w:hAnsi="標楷體" w:hint="eastAsia"/>
              </w:rPr>
              <w:t>控制實驗、醫用電子學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3.</w:t>
            </w:r>
            <w:r w:rsidRPr="00162020">
              <w:rPr>
                <w:rFonts w:ascii="標楷體" w:eastAsia="標楷體" w:hAnsi="標楷體" w:hint="eastAsia"/>
              </w:rPr>
              <w:t>邏設實習、電路學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4.</w:t>
            </w:r>
            <w:r w:rsidRPr="00162020">
              <w:rPr>
                <w:rFonts w:ascii="標楷體" w:eastAsia="標楷體" w:hAnsi="標楷體" w:hint="eastAsia"/>
              </w:rPr>
              <w:t>計算機程式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5.</w:t>
            </w:r>
            <w:r w:rsidRPr="00162020">
              <w:rPr>
                <w:rFonts w:ascii="標楷體" w:eastAsia="標楷體" w:hAnsi="標楷體" w:hint="eastAsia"/>
              </w:rPr>
              <w:t>複變函數、嵌入式系統設計導論、處理器導論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6.</w:t>
            </w:r>
            <w:r w:rsidRPr="00162020">
              <w:rPr>
                <w:rFonts w:ascii="標楷體" w:eastAsia="標楷體" w:hAnsi="標楷體" w:hint="eastAsia"/>
              </w:rPr>
              <w:t>訊號與系統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7.</w:t>
            </w:r>
            <w:r w:rsidRPr="00162020">
              <w:rPr>
                <w:rFonts w:ascii="標楷體" w:eastAsia="標楷體" w:hAnsi="標楷體" w:hint="eastAsia"/>
              </w:rPr>
              <w:t>專題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8.</w:t>
            </w:r>
            <w:r w:rsidRPr="00162020">
              <w:rPr>
                <w:rFonts w:ascii="標楷體" w:eastAsia="標楷體" w:hAnsi="標楷體" w:hint="eastAsia"/>
              </w:rPr>
              <w:t>邏設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9.</w:t>
            </w:r>
            <w:r w:rsidRPr="00162020">
              <w:rPr>
                <w:rFonts w:ascii="標楷體" w:eastAsia="標楷體" w:hAnsi="標楷體" w:hint="eastAsia"/>
              </w:rPr>
              <w:t>數值分析、電路學</w:t>
            </w:r>
            <w:r w:rsidRPr="00162020">
              <w:rPr>
                <w:rFonts w:ascii="標楷體" w:eastAsia="標楷體" w:hAnsi="標楷體"/>
              </w:rPr>
              <w:t>(</w:t>
            </w:r>
            <w:r w:rsidRPr="00162020">
              <w:rPr>
                <w:rFonts w:ascii="標楷體" w:eastAsia="標楷體" w:hAnsi="標楷體" w:hint="eastAsia"/>
              </w:rPr>
              <w:t>一</w:t>
            </w:r>
            <w:r w:rsidRPr="00162020">
              <w:rPr>
                <w:rFonts w:ascii="標楷體" w:eastAsia="標楷體" w:hAnsi="標楷體"/>
              </w:rPr>
              <w:t>)</w:t>
            </w:r>
            <w:r w:rsidRPr="00162020">
              <w:rPr>
                <w:rFonts w:ascii="標楷體" w:eastAsia="標楷體" w:hAnsi="標楷體" w:hint="eastAsia"/>
              </w:rPr>
              <w:t>、</w:t>
            </w:r>
            <w:r w:rsidRPr="00162020">
              <w:rPr>
                <w:rFonts w:ascii="標楷體" w:eastAsia="標楷體" w:hAnsi="標楷體"/>
              </w:rPr>
              <w:t>(</w:t>
            </w:r>
            <w:r w:rsidRPr="00162020">
              <w:rPr>
                <w:rFonts w:ascii="標楷體" w:eastAsia="標楷體" w:hAnsi="標楷體" w:hint="eastAsia"/>
              </w:rPr>
              <w:t>二</w:t>
            </w:r>
            <w:r w:rsidRPr="00162020">
              <w:rPr>
                <w:rFonts w:ascii="標楷體" w:eastAsia="標楷體" w:hAnsi="標楷體"/>
              </w:rPr>
              <w:t>)</w:t>
            </w:r>
            <w:r w:rsidRPr="00162020">
              <w:rPr>
                <w:rFonts w:ascii="標楷體" w:eastAsia="標楷體" w:hAnsi="標楷體" w:hint="eastAsia"/>
              </w:rPr>
              <w:t>、實驗課、計算機組織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10.</w:t>
            </w:r>
            <w:r w:rsidRPr="0092418D">
              <w:rPr>
                <w:rFonts w:ascii="標楷體" w:eastAsia="標楷體" w:hAnsi="標楷體" w:hint="eastAsia"/>
              </w:rPr>
              <w:t>電磁學、電子</w:t>
            </w:r>
            <w:r w:rsidRPr="0092418D">
              <w:rPr>
                <w:rFonts w:ascii="標楷體" w:eastAsia="標楷體" w:hAnsi="標楷體"/>
              </w:rPr>
              <w:t>(</w:t>
            </w:r>
            <w:r w:rsidRPr="0092418D">
              <w:rPr>
                <w:rFonts w:ascii="標楷體" w:eastAsia="標楷體" w:hAnsi="標楷體" w:hint="eastAsia"/>
              </w:rPr>
              <w:t>三</w:t>
            </w:r>
            <w:r w:rsidRPr="0092418D">
              <w:rPr>
                <w:rFonts w:ascii="標楷體" w:eastAsia="標楷體" w:hAnsi="標楷體"/>
              </w:rPr>
              <w:t>)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11.</w:t>
            </w:r>
            <w:r w:rsidRPr="0092418D">
              <w:rPr>
                <w:rFonts w:ascii="標楷體" w:eastAsia="標楷體" w:hAnsi="標楷體" w:hint="eastAsia"/>
              </w:rPr>
              <w:t>所有實驗課程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12.</w:t>
            </w:r>
            <w:r w:rsidRPr="0092418D">
              <w:rPr>
                <w:rFonts w:ascii="標楷體" w:eastAsia="標楷體" w:hAnsi="標楷體" w:hint="eastAsia"/>
              </w:rPr>
              <w:t>專題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13.</w:t>
            </w:r>
            <w:r w:rsidRPr="0092418D">
              <w:rPr>
                <w:rFonts w:ascii="標楷體" w:eastAsia="標楷體" w:hAnsi="標楷體" w:hint="eastAsia"/>
              </w:rPr>
              <w:t>作業系統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14.</w:t>
            </w:r>
            <w:r w:rsidRPr="0092418D">
              <w:rPr>
                <w:rFonts w:ascii="標楷體" w:eastAsia="標楷體" w:hAnsi="標楷體" w:hint="eastAsia"/>
              </w:rPr>
              <w:t>線性系統理論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15.</w:t>
            </w:r>
            <w:r w:rsidRPr="0092418D">
              <w:rPr>
                <w:rFonts w:ascii="標楷體" w:eastAsia="標楷體" w:hAnsi="標楷體" w:hint="eastAsia"/>
              </w:rPr>
              <w:t>電路實驗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16.</w:t>
            </w:r>
            <w:r w:rsidRPr="0092418D">
              <w:rPr>
                <w:rFonts w:ascii="標楷體" w:eastAsia="標楷體" w:hAnsi="標楷體" w:hint="eastAsia"/>
              </w:rPr>
              <w:t>微積分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17.</w:t>
            </w:r>
            <w:r w:rsidRPr="0092418D">
              <w:rPr>
                <w:rFonts w:ascii="標楷體" w:eastAsia="標楷體" w:hAnsi="標楷體" w:hint="eastAsia"/>
              </w:rPr>
              <w:t>電子科技講座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18.</w:t>
            </w:r>
            <w:r w:rsidRPr="0092418D">
              <w:rPr>
                <w:rFonts w:ascii="標楷體" w:eastAsia="標楷體" w:hAnsi="標楷體" w:hint="eastAsia"/>
              </w:rPr>
              <w:t>邏設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19.</w:t>
            </w:r>
            <w:r w:rsidRPr="0092418D">
              <w:rPr>
                <w:rFonts w:ascii="標楷體" w:eastAsia="標楷體" w:hAnsi="標楷體" w:hint="eastAsia"/>
              </w:rPr>
              <w:t>人生哲學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20.</w:t>
            </w:r>
            <w:r w:rsidRPr="0092418D">
              <w:rPr>
                <w:rFonts w:ascii="標楷體" w:eastAsia="標楷體" w:hAnsi="標楷體" w:hint="eastAsia"/>
              </w:rPr>
              <w:t>計概實習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21.</w:t>
            </w:r>
            <w:r w:rsidRPr="0092418D">
              <w:rPr>
                <w:rFonts w:ascii="標楷體" w:eastAsia="標楷體" w:hAnsi="標楷體" w:hint="eastAsia"/>
              </w:rPr>
              <w:t>電子學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22.</w:t>
            </w:r>
            <w:r w:rsidRPr="0092418D">
              <w:rPr>
                <w:rFonts w:ascii="標楷體" w:eastAsia="標楷體" w:hAnsi="標楷體" w:hint="eastAsia"/>
              </w:rPr>
              <w:t>電子學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23.</w:t>
            </w:r>
            <w:r w:rsidRPr="0092418D">
              <w:rPr>
                <w:rFonts w:ascii="標楷體" w:eastAsia="標楷體" w:hAnsi="標楷體" w:hint="eastAsia"/>
              </w:rPr>
              <w:t>計算機程式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24.</w:t>
            </w:r>
            <w:r w:rsidRPr="0092418D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25.</w:t>
            </w:r>
            <w:r w:rsidRPr="0092418D">
              <w:rPr>
                <w:rFonts w:ascii="標楷體" w:eastAsia="標楷體" w:hAnsi="標楷體" w:hint="eastAsia"/>
              </w:rPr>
              <w:t>電子學、硬體描述語言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26.</w:t>
            </w:r>
            <w:r w:rsidRPr="0092418D">
              <w:rPr>
                <w:rFonts w:ascii="標楷體" w:eastAsia="標楷體" w:hAnsi="標楷體" w:hint="eastAsia"/>
              </w:rPr>
              <w:t>電子</w:t>
            </w:r>
            <w:r>
              <w:rPr>
                <w:rFonts w:ascii="標楷體" w:eastAsia="標楷體" w:hAnsi="標楷體"/>
              </w:rPr>
              <w:t>(</w:t>
            </w:r>
            <w:r w:rsidRPr="0092418D"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/>
              </w:rPr>
              <w:t>)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27.</w:t>
            </w:r>
            <w:r w:rsidRPr="0092418D">
              <w:rPr>
                <w:rFonts w:ascii="標楷體" w:eastAsia="標楷體" w:hAnsi="標楷體" w:hint="eastAsia"/>
              </w:rPr>
              <w:t>電子</w:t>
            </w:r>
            <w:r>
              <w:rPr>
                <w:rFonts w:ascii="標楷體" w:eastAsia="標楷體" w:hAnsi="標楷體"/>
              </w:rPr>
              <w:t>(</w:t>
            </w:r>
            <w:r w:rsidRPr="0092418D"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/>
              </w:rPr>
              <w:t>)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28.</w:t>
            </w:r>
            <w:r w:rsidRPr="0092418D">
              <w:rPr>
                <w:rFonts w:ascii="標楷體" w:eastAsia="標楷體" w:hAnsi="標楷體" w:hint="eastAsia"/>
              </w:rPr>
              <w:t>數位積體電路設計實習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29.</w:t>
            </w:r>
            <w:r w:rsidRPr="0092418D">
              <w:rPr>
                <w:rFonts w:ascii="標楷體" w:eastAsia="標楷體" w:hAnsi="標楷體" w:hint="eastAsia"/>
              </w:rPr>
              <w:t>電子學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30.</w:t>
            </w:r>
            <w:r w:rsidRPr="0092418D">
              <w:rPr>
                <w:rFonts w:ascii="標楷體" w:eastAsia="標楷體" w:hAnsi="標楷體" w:hint="eastAsia"/>
              </w:rPr>
              <w:t>硬體描述語言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31.</w:t>
            </w:r>
            <w:r w:rsidRPr="0092418D">
              <w:rPr>
                <w:rFonts w:ascii="標楷體" w:eastAsia="標楷體" w:hAnsi="標楷體" w:hint="eastAsia"/>
              </w:rPr>
              <w:t>電子學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32.</w:t>
            </w:r>
            <w:r w:rsidRPr="0092418D">
              <w:rPr>
                <w:rFonts w:ascii="標楷體" w:eastAsia="標楷體" w:hAnsi="標楷體" w:hint="eastAsia"/>
              </w:rPr>
              <w:t>電子學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33.</w:t>
            </w:r>
            <w:r w:rsidRPr="0092418D">
              <w:rPr>
                <w:rFonts w:ascii="標楷體" w:eastAsia="標楷體" w:hAnsi="標楷體" w:hint="eastAsia"/>
              </w:rPr>
              <w:t>醫用電子學、</w:t>
            </w:r>
            <w:r w:rsidRPr="0092418D">
              <w:rPr>
                <w:rFonts w:ascii="標楷體" w:eastAsia="標楷體" w:hAnsi="標楷體"/>
              </w:rPr>
              <w:t>DSP</w:t>
            </w:r>
            <w:r w:rsidRPr="0092418D">
              <w:rPr>
                <w:rFonts w:ascii="標楷體" w:eastAsia="標楷體" w:hAnsi="標楷體" w:hint="eastAsia"/>
              </w:rPr>
              <w:t>、機率學、邏設、</w:t>
            </w:r>
            <w:r w:rsidRPr="0092418D">
              <w:rPr>
                <w:rFonts w:ascii="標楷體" w:eastAsia="標楷體" w:hAnsi="標楷體"/>
              </w:rPr>
              <w:t>LPIC</w:t>
            </w:r>
            <w:r w:rsidRPr="0092418D">
              <w:rPr>
                <w:rFonts w:ascii="標楷體" w:eastAsia="標楷體" w:hAnsi="標楷體" w:hint="eastAsia"/>
              </w:rPr>
              <w:t>、</w:t>
            </w:r>
            <w:r w:rsidRPr="0092418D">
              <w:rPr>
                <w:rFonts w:ascii="標楷體" w:eastAsia="標楷體" w:hAnsi="標楷體"/>
              </w:rPr>
              <w:t>Bio-IC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34.</w:t>
            </w:r>
            <w:r w:rsidRPr="0092418D">
              <w:rPr>
                <w:rFonts w:ascii="標楷體" w:eastAsia="標楷體" w:hAnsi="標楷體" w:hint="eastAsia"/>
              </w:rPr>
              <w:t>計算機概論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35.</w:t>
            </w:r>
            <w:r w:rsidRPr="0092418D">
              <w:rPr>
                <w:rFonts w:ascii="標楷體" w:eastAsia="標楷體" w:hAnsi="標楷體" w:hint="eastAsia"/>
              </w:rPr>
              <w:t>作業系統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36.</w:t>
            </w:r>
            <w:r w:rsidRPr="0092418D">
              <w:rPr>
                <w:rFonts w:ascii="標楷體" w:eastAsia="標楷體" w:hAnsi="標楷體" w:hint="eastAsia"/>
              </w:rPr>
              <w:t>電路學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37.</w:t>
            </w:r>
            <w:r w:rsidRPr="0092418D">
              <w:rPr>
                <w:rFonts w:ascii="標楷體" w:eastAsia="標楷體" w:hAnsi="標楷體" w:hint="eastAsia"/>
              </w:rPr>
              <w:t>電路學、電磁學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38.</w:t>
            </w:r>
            <w:r w:rsidRPr="0092418D">
              <w:rPr>
                <w:rFonts w:ascii="標楷體" w:eastAsia="標楷體" w:hAnsi="標楷體" w:hint="eastAsia"/>
              </w:rPr>
              <w:t>半導體物理、通訊系統導論、電子</w:t>
            </w:r>
            <w:r>
              <w:rPr>
                <w:rFonts w:ascii="標楷體" w:eastAsia="標楷體" w:hAnsi="標楷體"/>
              </w:rPr>
              <w:t>(</w:t>
            </w:r>
            <w:r w:rsidRPr="0092418D"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/>
              </w:rPr>
              <w:t>)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39.</w:t>
            </w:r>
            <w:r w:rsidRPr="0092418D">
              <w:rPr>
                <w:rFonts w:ascii="標楷體" w:eastAsia="標楷體" w:hAnsi="標楷體" w:hint="eastAsia"/>
              </w:rPr>
              <w:t>電磁學、微分方程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40.</w:t>
            </w:r>
            <w:r w:rsidRPr="0092418D">
              <w:rPr>
                <w:rFonts w:ascii="標楷體" w:eastAsia="標楷體" w:hAnsi="標楷體" w:hint="eastAsia"/>
              </w:rPr>
              <w:t>類比積體電路設計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41.</w:t>
            </w:r>
            <w:r w:rsidRPr="0092418D">
              <w:rPr>
                <w:rFonts w:ascii="標楷體" w:eastAsia="標楷體" w:hAnsi="標楷體" w:hint="eastAsia"/>
              </w:rPr>
              <w:t>工程數學</w:t>
            </w:r>
            <w:r w:rsidRPr="0092418D">
              <w:rPr>
                <w:rFonts w:ascii="標楷體" w:eastAsia="標楷體" w:hAnsi="標楷體"/>
              </w:rPr>
              <w:t>(</w:t>
            </w:r>
            <w:r w:rsidRPr="0092418D">
              <w:rPr>
                <w:rFonts w:ascii="標楷體" w:eastAsia="標楷體" w:hAnsi="標楷體" w:hint="eastAsia"/>
              </w:rPr>
              <w:t>微分程式</w:t>
            </w:r>
            <w:r w:rsidRPr="0092418D">
              <w:rPr>
                <w:rFonts w:ascii="標楷體" w:eastAsia="標楷體" w:hAnsi="標楷體"/>
              </w:rPr>
              <w:t>)</w:t>
            </w:r>
            <w:r w:rsidRPr="0092418D">
              <w:rPr>
                <w:rFonts w:ascii="標楷體" w:eastAsia="標楷體" w:hAnsi="標楷體" w:hint="eastAsia"/>
              </w:rPr>
              <w:t>、微積分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42.</w:t>
            </w:r>
            <w:r w:rsidRPr="0092418D">
              <w:rPr>
                <w:rFonts w:ascii="標楷體" w:eastAsia="標楷體" w:hAnsi="標楷體" w:hint="eastAsia"/>
              </w:rPr>
              <w:t>計算機程式、</w:t>
            </w:r>
            <w:r w:rsidRPr="0092418D">
              <w:rPr>
                <w:rFonts w:ascii="標楷體" w:eastAsia="標楷體" w:hAnsi="標楷體"/>
              </w:rPr>
              <w:t>DSP</w:t>
            </w:r>
            <w:r w:rsidRPr="0092418D">
              <w:rPr>
                <w:rFonts w:ascii="標楷體" w:eastAsia="標楷體" w:hAnsi="標楷體" w:hint="eastAsia"/>
              </w:rPr>
              <w:t>實驗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43.</w:t>
            </w:r>
            <w:r w:rsidRPr="0092418D">
              <w:rPr>
                <w:rFonts w:ascii="標楷體" w:eastAsia="標楷體" w:hAnsi="標楷體" w:hint="eastAsia"/>
              </w:rPr>
              <w:t>電子</w:t>
            </w:r>
            <w:r>
              <w:rPr>
                <w:rFonts w:ascii="標楷體" w:eastAsia="標楷體" w:hAnsi="標楷體"/>
              </w:rPr>
              <w:t>(</w:t>
            </w:r>
            <w:r w:rsidRPr="0092418D">
              <w:rPr>
                <w:rFonts w:ascii="標楷體" w:eastAsia="標楷體" w:hAnsi="標楷體" w:hint="eastAsia"/>
              </w:rPr>
              <w:t>三</w:t>
            </w:r>
            <w:r>
              <w:rPr>
                <w:rFonts w:ascii="標楷體" w:eastAsia="標楷體" w:hAnsi="標楷體"/>
              </w:rPr>
              <w:t>)</w:t>
            </w:r>
            <w:r w:rsidRPr="0092418D">
              <w:rPr>
                <w:rFonts w:ascii="標楷體" w:eastAsia="標楷體" w:hAnsi="標楷體" w:hint="eastAsia"/>
              </w:rPr>
              <w:t>、電磁學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44.</w:t>
            </w:r>
            <w:r w:rsidRPr="0092418D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45.</w:t>
            </w:r>
            <w:r w:rsidRPr="0092418D">
              <w:rPr>
                <w:rFonts w:ascii="標楷體" w:eastAsia="標楷體" w:hAnsi="標楷體" w:hint="eastAsia"/>
              </w:rPr>
              <w:t>專題實驗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46.</w:t>
            </w:r>
            <w:r w:rsidRPr="0092418D">
              <w:rPr>
                <w:rFonts w:ascii="標楷體" w:eastAsia="標楷體" w:hAnsi="標楷體" w:hint="eastAsia"/>
              </w:rPr>
              <w:t>工程數學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47.</w:t>
            </w:r>
            <w:r w:rsidRPr="0092418D">
              <w:rPr>
                <w:rFonts w:ascii="標楷體" w:eastAsia="標楷體" w:hAnsi="標楷體"/>
              </w:rPr>
              <w:t>DSP</w:t>
            </w:r>
            <w:r w:rsidRPr="0092418D">
              <w:rPr>
                <w:rFonts w:ascii="標楷體" w:eastAsia="標楷體" w:hAnsi="標楷體" w:hint="eastAsia"/>
              </w:rPr>
              <w:t>實驗、</w:t>
            </w:r>
            <w:r w:rsidRPr="0092418D">
              <w:rPr>
                <w:rFonts w:ascii="標楷體" w:eastAsia="標楷體" w:hAnsi="標楷體"/>
              </w:rPr>
              <w:t>Adaptive Filter Design</w:t>
            </w:r>
            <w:r w:rsidRPr="0092418D">
              <w:rPr>
                <w:rFonts w:ascii="標楷體" w:eastAsia="標楷體" w:hAnsi="標楷體" w:hint="eastAsia"/>
              </w:rPr>
              <w:t>、微算機實驗、嵌入式系統設計導論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48.</w:t>
            </w:r>
            <w:r w:rsidRPr="0092418D">
              <w:rPr>
                <w:rFonts w:ascii="標楷體" w:eastAsia="標楷體" w:hAnsi="標楷體" w:hint="eastAsia"/>
              </w:rPr>
              <w:t>電磁學、通訊系統導論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49.</w:t>
            </w:r>
            <w:r w:rsidRPr="0092418D">
              <w:rPr>
                <w:rFonts w:ascii="標楷體" w:eastAsia="標楷體" w:hAnsi="標楷體" w:hint="eastAsia"/>
              </w:rPr>
              <w:t>作業系統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50.</w:t>
            </w:r>
            <w:r w:rsidRPr="0092418D">
              <w:rPr>
                <w:rFonts w:ascii="標楷體" w:eastAsia="標楷體" w:hAnsi="標楷體" w:hint="eastAsia"/>
              </w:rPr>
              <w:t>電子學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51.</w:t>
            </w:r>
            <w:r w:rsidRPr="0092418D">
              <w:rPr>
                <w:rFonts w:ascii="標楷體" w:eastAsia="標楷體" w:hAnsi="標楷體" w:hint="eastAsia"/>
              </w:rPr>
              <w:t>計算機概論、程式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52.</w:t>
            </w:r>
            <w:r w:rsidRPr="0092418D">
              <w:rPr>
                <w:rFonts w:ascii="標楷體" w:eastAsia="標楷體" w:hAnsi="標楷體" w:hint="eastAsia"/>
              </w:rPr>
              <w:t>專題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53.</w:t>
            </w:r>
            <w:r w:rsidRPr="0092418D">
              <w:rPr>
                <w:rFonts w:ascii="標楷體" w:eastAsia="標楷體" w:hAnsi="標楷體" w:hint="eastAsia"/>
              </w:rPr>
              <w:t>微分方程、機率學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54.</w:t>
            </w:r>
            <w:r w:rsidRPr="0092418D">
              <w:rPr>
                <w:rFonts w:ascii="標楷體" w:eastAsia="標楷體" w:hAnsi="標楷體" w:hint="eastAsia"/>
              </w:rPr>
              <w:t>實驗課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55.</w:t>
            </w:r>
            <w:r w:rsidRPr="0092418D">
              <w:rPr>
                <w:rFonts w:ascii="標楷體" w:eastAsia="標楷體" w:hAnsi="標楷體" w:hint="eastAsia"/>
              </w:rPr>
              <w:t>控制工程、電路學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56.</w:t>
            </w:r>
            <w:r w:rsidRPr="0092418D">
              <w:rPr>
                <w:rFonts w:ascii="標楷體" w:eastAsia="標楷體" w:hAnsi="標楷體" w:hint="eastAsia"/>
              </w:rPr>
              <w:t>實習課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57.</w:t>
            </w:r>
            <w:r w:rsidRPr="0092418D">
              <w:rPr>
                <w:rFonts w:ascii="標楷體" w:eastAsia="標楷體" w:hAnsi="標楷體" w:hint="eastAsia"/>
              </w:rPr>
              <w:t>數值分析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58.</w:t>
            </w:r>
            <w:r w:rsidRPr="0092418D">
              <w:rPr>
                <w:rFonts w:ascii="標楷體" w:eastAsia="標楷體" w:hAnsi="標楷體" w:hint="eastAsia"/>
              </w:rPr>
              <w:t>電子學、電磁學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59.</w:t>
            </w:r>
            <w:r w:rsidRPr="0092418D">
              <w:rPr>
                <w:rFonts w:ascii="標楷體" w:eastAsia="標楷體" w:hAnsi="標楷體" w:hint="eastAsia"/>
              </w:rPr>
              <w:t>專題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60.</w:t>
            </w:r>
            <w:r w:rsidRPr="0092418D">
              <w:rPr>
                <w:rFonts w:ascii="標楷體" w:eastAsia="標楷體" w:hAnsi="標楷體" w:hint="eastAsia"/>
              </w:rPr>
              <w:t>電子學、電機機械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61.</w:t>
            </w:r>
            <w:r w:rsidRPr="0092418D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62.</w:t>
            </w:r>
            <w:r w:rsidRPr="0092418D">
              <w:rPr>
                <w:rFonts w:ascii="標楷體" w:eastAsia="標楷體" w:hAnsi="標楷體" w:hint="eastAsia"/>
              </w:rPr>
              <w:t>計算機程式、通訊系統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63.</w:t>
            </w:r>
            <w:r w:rsidRPr="0092418D">
              <w:rPr>
                <w:rFonts w:ascii="標楷體" w:eastAsia="標楷體" w:hAnsi="標楷體" w:hint="eastAsia"/>
              </w:rPr>
              <w:t>計算機程式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64.</w:t>
            </w:r>
            <w:r w:rsidRPr="0092418D">
              <w:rPr>
                <w:rFonts w:ascii="標楷體" w:eastAsia="標楷體" w:hAnsi="標楷體" w:hint="eastAsia"/>
              </w:rPr>
              <w:t>各科實驗</w:t>
            </w:r>
          </w:p>
          <w:p w:rsidR="00582617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65.</w:t>
            </w:r>
            <w:r w:rsidRPr="0092418D">
              <w:rPr>
                <w:rFonts w:ascii="標楷體" w:eastAsia="標楷體" w:hAnsi="標楷體" w:hint="eastAsia"/>
              </w:rPr>
              <w:t>通訊</w:t>
            </w:r>
          </w:p>
          <w:p w:rsidR="00582617" w:rsidRPr="00264BD0" w:rsidRDefault="00582617" w:rsidP="00F77AC2">
            <w:pPr>
              <w:rPr>
                <w:rFonts w:ascii="標楷體" w:eastAsia="標楷體" w:hAnsi="標楷體"/>
                <w:color w:val="0000FF"/>
              </w:rPr>
            </w:pPr>
          </w:p>
        </w:tc>
      </w:tr>
      <w:tr w:rsidR="00582617" w:rsidRPr="00D86F28" w:rsidTr="0032507A">
        <w:trPr>
          <w:trHeight w:val="1408"/>
        </w:trPr>
        <w:tc>
          <w:tcPr>
            <w:tcW w:w="64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582617" w:rsidRPr="00D86F28" w:rsidRDefault="00582617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請您列出在大學四年中，您覺得較有挫折感的課程？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8"/>
            <w:vAlign w:val="center"/>
          </w:tcPr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1.</w:t>
            </w:r>
            <w:r w:rsidRPr="00F20E02">
              <w:rPr>
                <w:rFonts w:ascii="標楷體" w:eastAsia="標楷體" w:hAnsi="標楷體" w:hint="eastAsia"/>
              </w:rPr>
              <w:t>電子學一、二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2.</w:t>
            </w:r>
            <w:r w:rsidRPr="00F20E02">
              <w:rPr>
                <w:rFonts w:ascii="標楷體" w:eastAsia="標楷體" w:hAnsi="標楷體" w:hint="eastAsia"/>
              </w:rPr>
              <w:t>電子、電磁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3.</w:t>
            </w:r>
            <w:r w:rsidRPr="00F20E02">
              <w:rPr>
                <w:rFonts w:ascii="標楷體" w:eastAsia="標楷體" w:hAnsi="標楷體" w:hint="eastAsia"/>
              </w:rPr>
              <w:t>電磁學、電子學三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4.</w:t>
            </w:r>
            <w:r w:rsidRPr="00F20E02">
              <w:rPr>
                <w:rFonts w:ascii="標楷體" w:eastAsia="標楷體" w:hAnsi="標楷體" w:hint="eastAsia"/>
              </w:rPr>
              <w:t>電子學三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5.</w:t>
            </w:r>
            <w:r w:rsidRPr="00F20E02">
              <w:rPr>
                <w:rFonts w:ascii="標楷體" w:eastAsia="標楷體" w:hAnsi="標楷體" w:hint="eastAsia"/>
              </w:rPr>
              <w:t>電子學、電磁學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7.</w:t>
            </w:r>
            <w:r w:rsidRPr="00F20E02">
              <w:rPr>
                <w:rFonts w:ascii="標楷體" w:eastAsia="標楷體" w:hAnsi="標楷體" w:hint="eastAsia"/>
              </w:rPr>
              <w:t>電磁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8.</w:t>
            </w:r>
            <w:r w:rsidRPr="00F20E02">
              <w:rPr>
                <w:rFonts w:ascii="標楷體" w:eastAsia="標楷體" w:hAnsi="標楷體" w:hint="eastAsia"/>
              </w:rPr>
              <w:t>電子三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9.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10.</w:t>
            </w:r>
            <w:r w:rsidRPr="00F20E02">
              <w:rPr>
                <w:rFonts w:ascii="標楷體" w:eastAsia="標楷體" w:hAnsi="標楷體" w:hint="eastAsia"/>
              </w:rPr>
              <w:t>電磁學、電子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11.</w:t>
            </w:r>
            <w:r w:rsidRPr="00F20E02">
              <w:rPr>
                <w:rFonts w:ascii="標楷體" w:eastAsia="標楷體" w:hAnsi="標楷體" w:hint="eastAsia"/>
              </w:rPr>
              <w:t>所有工數課程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12.</w:t>
            </w:r>
            <w:r w:rsidRPr="00F20E02">
              <w:rPr>
                <w:rFonts w:ascii="標楷體" w:eastAsia="標楷體" w:hAnsi="標楷體" w:hint="eastAsia"/>
              </w:rPr>
              <w:t>電磁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13.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14.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15.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  <w:r w:rsidRPr="00F20E02">
              <w:rPr>
                <w:rFonts w:ascii="標楷體" w:eastAsia="標楷體" w:hAnsi="標楷體" w:hint="eastAsia"/>
              </w:rPr>
              <w:t>、作業系統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16.</w:t>
            </w:r>
            <w:r w:rsidRPr="00F20E02">
              <w:rPr>
                <w:rFonts w:ascii="標楷體" w:eastAsia="標楷體" w:hAnsi="標楷體" w:hint="eastAsia"/>
              </w:rPr>
              <w:t>微積分、複變函數、數位通訊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17.</w:t>
            </w:r>
            <w:r w:rsidRPr="00F20E02">
              <w:rPr>
                <w:rFonts w:ascii="標楷體" w:eastAsia="標楷體" w:hAnsi="標楷體" w:hint="eastAsia"/>
              </w:rPr>
              <w:t>電子三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18.</w:t>
            </w:r>
            <w:r w:rsidRPr="00F20E02">
              <w:rPr>
                <w:rFonts w:ascii="標楷體" w:eastAsia="標楷體" w:hAnsi="標楷體" w:hint="eastAsia"/>
              </w:rPr>
              <w:t>機率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19.</w:t>
            </w:r>
            <w:r w:rsidRPr="00F20E02">
              <w:rPr>
                <w:rFonts w:ascii="標楷體" w:eastAsia="標楷體" w:hAnsi="標楷體" w:hint="eastAsia"/>
              </w:rPr>
              <w:t>人生哲學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20.</w:t>
            </w:r>
            <w:r w:rsidRPr="00F20E02">
              <w:rPr>
                <w:rFonts w:ascii="標楷體" w:eastAsia="標楷體" w:hAnsi="標楷體" w:hint="eastAsia"/>
              </w:rPr>
              <w:t>電子三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21.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22.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23.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24.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25.</w:t>
            </w:r>
            <w:r w:rsidRPr="00F20E02">
              <w:rPr>
                <w:rFonts w:ascii="標楷體" w:eastAsia="標楷體" w:hAnsi="標楷體" w:hint="eastAsia"/>
              </w:rPr>
              <w:t>數位系統設計、邏輯設計、微算機概論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26.</w:t>
            </w:r>
            <w:r w:rsidRPr="00F20E02">
              <w:rPr>
                <w:rFonts w:ascii="標楷體" w:eastAsia="標楷體" w:hAnsi="標楷體" w:hint="eastAsia"/>
              </w:rPr>
              <w:t>電磁一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27.</w:t>
            </w:r>
            <w:r w:rsidRPr="00F20E02">
              <w:rPr>
                <w:rFonts w:ascii="標楷體" w:eastAsia="標楷體" w:hAnsi="標楷體" w:hint="eastAsia"/>
              </w:rPr>
              <w:t>電磁一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28.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29.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30.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31.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32.</w:t>
            </w:r>
            <w:r w:rsidRPr="00F20E02">
              <w:rPr>
                <w:rFonts w:ascii="標楷體" w:eastAsia="標楷體" w:hAnsi="標楷體" w:hint="eastAsia"/>
              </w:rPr>
              <w:t>電磁學、訊號與系統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33.</w:t>
            </w:r>
            <w:r w:rsidRPr="00F20E02">
              <w:rPr>
                <w:rFonts w:ascii="標楷體" w:eastAsia="標楷體" w:hAnsi="標楷體" w:hint="eastAsia"/>
              </w:rPr>
              <w:t>類比積體電路設計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34.</w:t>
            </w:r>
            <w:r w:rsidRPr="00F20E02">
              <w:rPr>
                <w:rFonts w:ascii="標楷體" w:eastAsia="標楷體" w:hAnsi="標楷體" w:hint="eastAsia"/>
              </w:rPr>
              <w:t>電子學、電磁學、電路學、工數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35.</w:t>
            </w:r>
            <w:r w:rsidRPr="00F20E02">
              <w:rPr>
                <w:rFonts w:ascii="標楷體" w:eastAsia="標楷體" w:hAnsi="標楷體" w:hint="eastAsia"/>
              </w:rPr>
              <w:t>微算機概論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36.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37.</w:t>
            </w:r>
            <w:r w:rsidRPr="00F20E02">
              <w:rPr>
                <w:rFonts w:ascii="標楷體" w:eastAsia="標楷體" w:hAnsi="標楷體" w:hint="eastAsia"/>
              </w:rPr>
              <w:t>電子學、訊號與系統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38.</w:t>
            </w:r>
            <w:r w:rsidRPr="00F20E02">
              <w:rPr>
                <w:rFonts w:ascii="標楷體" w:eastAsia="標楷體" w:hAnsi="標楷體" w:hint="eastAsia"/>
              </w:rPr>
              <w:t>電子三、電磁學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39.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40.</w:t>
            </w:r>
            <w:r w:rsidRPr="00F20E02">
              <w:rPr>
                <w:rFonts w:ascii="標楷體" w:eastAsia="標楷體" w:hAnsi="標楷體" w:hint="eastAsia"/>
              </w:rPr>
              <w:t>電子學、機率學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41.</w:t>
            </w:r>
            <w:r w:rsidRPr="00F20E02">
              <w:rPr>
                <w:rFonts w:ascii="標楷體" w:eastAsia="標楷體" w:hAnsi="標楷體" w:hint="eastAsia"/>
              </w:rPr>
              <w:t>電子學、電磁學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42.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43.</w:t>
            </w:r>
            <w:r w:rsidRPr="00F20E02">
              <w:rPr>
                <w:rFonts w:ascii="標楷體" w:eastAsia="標楷體" w:hAnsi="標楷體" w:hint="eastAsia"/>
              </w:rPr>
              <w:t>電子學、電路學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44.</w:t>
            </w:r>
            <w:r w:rsidRPr="00F20E02">
              <w:rPr>
                <w:rFonts w:ascii="標楷體" w:eastAsia="標楷體" w:hAnsi="標楷體" w:hint="eastAsia"/>
              </w:rPr>
              <w:t>電磁學、電子學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45.</w:t>
            </w:r>
            <w:r w:rsidRPr="00F20E02">
              <w:rPr>
                <w:rFonts w:ascii="標楷體" w:eastAsia="標楷體" w:hAnsi="標楷體" w:hint="eastAsia"/>
              </w:rPr>
              <w:t>電子三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46.</w:t>
            </w:r>
            <w:r w:rsidRPr="00F20E02">
              <w:rPr>
                <w:rFonts w:ascii="標楷體" w:eastAsia="標楷體" w:hAnsi="標楷體" w:hint="eastAsia"/>
              </w:rPr>
              <w:t>統計與機率、電子學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47.</w:t>
            </w:r>
            <w:r w:rsidRPr="00F20E02">
              <w:rPr>
                <w:rFonts w:ascii="標楷體" w:eastAsia="標楷體" w:hAnsi="標楷體" w:hint="eastAsia"/>
              </w:rPr>
              <w:t>計算機程式、網路導論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48.</w:t>
            </w:r>
            <w:r w:rsidRPr="00F20E02">
              <w:rPr>
                <w:rFonts w:ascii="標楷體" w:eastAsia="標楷體" w:hAnsi="標楷體" w:hint="eastAsia"/>
              </w:rPr>
              <w:t>微算機概論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49.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50.</w:t>
            </w:r>
            <w:r w:rsidRPr="00F20E02">
              <w:rPr>
                <w:rFonts w:ascii="標楷體" w:eastAsia="標楷體" w:hAnsi="標楷體" w:hint="eastAsia"/>
              </w:rPr>
              <w:t>訊號與系統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51.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52.</w:t>
            </w:r>
            <w:r w:rsidRPr="00F20E02">
              <w:rPr>
                <w:rFonts w:ascii="標楷體" w:eastAsia="標楷體" w:hAnsi="標楷體" w:hint="eastAsia"/>
              </w:rPr>
              <w:t>電磁學、電子三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53.</w:t>
            </w:r>
            <w:r w:rsidRPr="00F20E02">
              <w:rPr>
                <w:rFonts w:ascii="標楷體" w:eastAsia="標楷體" w:hAnsi="標楷體" w:hint="eastAsia"/>
              </w:rPr>
              <w:t>電子學、電磁學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54.</w:t>
            </w:r>
            <w:r w:rsidRPr="00F20E02">
              <w:rPr>
                <w:rFonts w:ascii="標楷體" w:eastAsia="標楷體" w:hAnsi="標楷體" w:hint="eastAsia"/>
              </w:rPr>
              <w:t>微算機概論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55.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56.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57.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58.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59.</w:t>
            </w:r>
            <w:r w:rsidRPr="00F20E02">
              <w:rPr>
                <w:rFonts w:ascii="標楷體" w:eastAsia="標楷體" w:hAnsi="標楷體" w:hint="eastAsia"/>
              </w:rPr>
              <w:t>電子學、電磁學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60.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61.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二</w:t>
            </w:r>
            <w:r w:rsidRPr="00F20E02">
              <w:rPr>
                <w:rFonts w:ascii="標楷體" w:eastAsia="標楷體" w:hAnsi="標楷體"/>
              </w:rPr>
              <w:t>)</w:t>
            </w:r>
            <w:r w:rsidRPr="00F20E02">
              <w:rPr>
                <w:rFonts w:ascii="標楷體" w:eastAsia="標楷體" w:hAnsi="標楷體" w:hint="eastAsia"/>
              </w:rPr>
              <w:t>、</w:t>
            </w:r>
            <w:r w:rsidRPr="00F20E02">
              <w:rPr>
                <w:rFonts w:ascii="標楷體" w:eastAsia="標楷體" w:hAnsi="標楷體"/>
              </w:rPr>
              <w:t>(</w:t>
            </w:r>
            <w:r w:rsidRPr="00F20E02">
              <w:rPr>
                <w:rFonts w:ascii="標楷體" w:eastAsia="標楷體" w:hAnsi="標楷體" w:hint="eastAsia"/>
              </w:rPr>
              <w:t>三</w:t>
            </w:r>
            <w:r w:rsidRPr="00F20E02">
              <w:rPr>
                <w:rFonts w:ascii="標楷體" w:eastAsia="標楷體" w:hAnsi="標楷體"/>
              </w:rPr>
              <w:t>)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62.</w:t>
            </w:r>
            <w:r w:rsidRPr="00F20E02">
              <w:rPr>
                <w:rFonts w:ascii="標楷體" w:eastAsia="標楷體" w:hAnsi="標楷體" w:hint="eastAsia"/>
              </w:rPr>
              <w:t>電磁學</w:t>
            </w:r>
          </w:p>
          <w:p w:rsidR="00582617" w:rsidRPr="00D72C98" w:rsidRDefault="00582617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63.</w:t>
            </w:r>
            <w:r w:rsidRPr="00F20E02">
              <w:rPr>
                <w:rFonts w:ascii="標楷體" w:eastAsia="標楷體" w:hAnsi="標楷體" w:hint="eastAsia"/>
              </w:rPr>
              <w:t>電子學</w:t>
            </w:r>
            <w:r>
              <w:rPr>
                <w:rFonts w:ascii="標楷體" w:eastAsia="標楷體" w:hAnsi="標楷體"/>
              </w:rPr>
              <w:t xml:space="preserve"> 89</w:t>
            </w:r>
          </w:p>
          <w:p w:rsidR="00582617" w:rsidRPr="00712454" w:rsidRDefault="00582617" w:rsidP="00F77AC2">
            <w:pPr>
              <w:rPr>
                <w:rFonts w:eastAsia="標楷體" w:hAnsi="標楷體"/>
                <w:color w:val="0000FF"/>
                <w:kern w:val="0"/>
              </w:rPr>
            </w:pPr>
          </w:p>
        </w:tc>
      </w:tr>
      <w:tr w:rsidR="00582617" w:rsidRPr="00D86F28" w:rsidTr="000A062F">
        <w:trPr>
          <w:trHeight w:val="2506"/>
        </w:trPr>
        <w:tc>
          <w:tcPr>
            <w:tcW w:w="648" w:type="dxa"/>
            <w:vAlign w:val="center"/>
          </w:tcPr>
          <w:p w:rsidR="00582617" w:rsidRPr="00D86F28" w:rsidRDefault="00582617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582617" w:rsidRPr="00D86F28" w:rsidRDefault="00582617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8"/>
            <w:vAlign w:val="center"/>
          </w:tcPr>
          <w:p w:rsidR="00582617" w:rsidRDefault="00582617" w:rsidP="00A602BE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 w:rsidRPr="00A602BE">
              <w:rPr>
                <w:rFonts w:ascii="標楷體" w:eastAsia="標楷體" w:hAnsi="標楷體" w:hint="eastAsia"/>
              </w:rPr>
              <w:t>希望跟別系的聯誼可以辦多點</w:t>
            </w:r>
          </w:p>
          <w:p w:rsidR="00582617" w:rsidRDefault="00582617" w:rsidP="00A602BE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 w:rsidRPr="00A602BE">
              <w:rPr>
                <w:rFonts w:ascii="標楷體" w:eastAsia="標楷體" w:hAnsi="標楷體" w:hint="eastAsia"/>
              </w:rPr>
              <w:t>希望有更多與以後工作相關的資訊，這樣才知道哪科真的很重要。</w:t>
            </w:r>
          </w:p>
          <w:p w:rsidR="00582617" w:rsidRDefault="00582617" w:rsidP="00A602BE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 w:rsidRPr="00A602BE">
              <w:rPr>
                <w:rFonts w:ascii="標楷體" w:eastAsia="標楷體" w:hAnsi="標楷體" w:hint="eastAsia"/>
              </w:rPr>
              <w:t>大四可以開放更多系外選修</w:t>
            </w:r>
          </w:p>
          <w:p w:rsidR="00582617" w:rsidRPr="00A602BE" w:rsidRDefault="00582617" w:rsidP="00A602BE">
            <w:pPr>
              <w:rPr>
                <w:rFonts w:eastAsia="標楷體" w:hAnsi="標楷體"/>
                <w:color w:val="FF0000"/>
                <w:kern w:val="0"/>
              </w:rPr>
            </w:pPr>
            <w:r>
              <w:rPr>
                <w:rFonts w:ascii="標楷體" w:eastAsia="標楷體" w:hAnsi="標楷體"/>
              </w:rPr>
              <w:t>4.</w:t>
            </w:r>
            <w:r w:rsidRPr="00A602BE">
              <w:rPr>
                <w:rFonts w:ascii="標楷體" w:eastAsia="標楷體" w:hAnsi="標楷體" w:hint="eastAsia"/>
              </w:rPr>
              <w:t>實驗實作可以多一點</w:t>
            </w:r>
          </w:p>
          <w:p w:rsidR="00582617" w:rsidRPr="00A602BE" w:rsidRDefault="00582617" w:rsidP="00A602BE">
            <w:pPr>
              <w:rPr>
                <w:rFonts w:eastAsia="標楷體" w:hAnsi="標楷體"/>
                <w:kern w:val="0"/>
              </w:rPr>
            </w:pPr>
            <w:r w:rsidRPr="00A602BE">
              <w:rPr>
                <w:rFonts w:eastAsia="標楷體" w:hAnsi="標楷體"/>
                <w:kern w:val="0"/>
              </w:rPr>
              <w:t>5.</w:t>
            </w:r>
            <w:r w:rsidRPr="00A602BE">
              <w:rPr>
                <w:rFonts w:eastAsia="標楷體" w:hAnsi="標楷體" w:hint="eastAsia"/>
                <w:kern w:val="0"/>
              </w:rPr>
              <w:t>可以多邀請非課技業學長姐回來分享，令學弟妹知道出路不只一種</w:t>
            </w:r>
            <w:bookmarkStart w:id="0" w:name="_GoBack"/>
            <w:bookmarkEnd w:id="0"/>
          </w:p>
        </w:tc>
      </w:tr>
    </w:tbl>
    <w:p w:rsidR="00582617" w:rsidRDefault="00582617" w:rsidP="00001BF5"/>
    <w:sectPr w:rsidR="00582617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617" w:rsidRDefault="00582617" w:rsidP="00C5448C">
      <w:r>
        <w:separator/>
      </w:r>
    </w:p>
  </w:endnote>
  <w:endnote w:type="continuationSeparator" w:id="1">
    <w:p w:rsidR="00582617" w:rsidRDefault="00582617" w:rsidP="00C5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617" w:rsidRDefault="00582617" w:rsidP="00C5448C">
      <w:r>
        <w:separator/>
      </w:r>
    </w:p>
  </w:footnote>
  <w:footnote w:type="continuationSeparator" w:id="1">
    <w:p w:rsidR="00582617" w:rsidRDefault="00582617" w:rsidP="00C54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70ED9"/>
    <w:multiLevelType w:val="hybridMultilevel"/>
    <w:tmpl w:val="49A48536"/>
    <w:lvl w:ilvl="0" w:tplc="0CA8CD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28836316"/>
    <w:multiLevelType w:val="hybridMultilevel"/>
    <w:tmpl w:val="E3CC8DE8"/>
    <w:lvl w:ilvl="0" w:tplc="F3AEF65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C"/>
    <w:rsid w:val="00001BF5"/>
    <w:rsid w:val="00007278"/>
    <w:rsid w:val="00060DBA"/>
    <w:rsid w:val="00073D94"/>
    <w:rsid w:val="00074A15"/>
    <w:rsid w:val="000A062F"/>
    <w:rsid w:val="000A2FB6"/>
    <w:rsid w:val="000C5DDE"/>
    <w:rsid w:val="000E6AC2"/>
    <w:rsid w:val="000F6057"/>
    <w:rsid w:val="000F7D9F"/>
    <w:rsid w:val="0010647B"/>
    <w:rsid w:val="001575CF"/>
    <w:rsid w:val="00162020"/>
    <w:rsid w:val="00196CF8"/>
    <w:rsid w:val="001B7B1C"/>
    <w:rsid w:val="001C1850"/>
    <w:rsid w:val="00237F9F"/>
    <w:rsid w:val="00264BD0"/>
    <w:rsid w:val="00274667"/>
    <w:rsid w:val="00275327"/>
    <w:rsid w:val="002758A7"/>
    <w:rsid w:val="00281F87"/>
    <w:rsid w:val="00287135"/>
    <w:rsid w:val="00295292"/>
    <w:rsid w:val="002A2AC4"/>
    <w:rsid w:val="002B1516"/>
    <w:rsid w:val="002B3BBF"/>
    <w:rsid w:val="002C4FCD"/>
    <w:rsid w:val="00305398"/>
    <w:rsid w:val="00315613"/>
    <w:rsid w:val="0032507A"/>
    <w:rsid w:val="003276B2"/>
    <w:rsid w:val="00352D97"/>
    <w:rsid w:val="00371D55"/>
    <w:rsid w:val="00391B6B"/>
    <w:rsid w:val="003F368F"/>
    <w:rsid w:val="00405617"/>
    <w:rsid w:val="00410EAF"/>
    <w:rsid w:val="00431945"/>
    <w:rsid w:val="004546E7"/>
    <w:rsid w:val="00485857"/>
    <w:rsid w:val="00494939"/>
    <w:rsid w:val="004B7560"/>
    <w:rsid w:val="004D03FE"/>
    <w:rsid w:val="004D2F90"/>
    <w:rsid w:val="0051610C"/>
    <w:rsid w:val="005240E5"/>
    <w:rsid w:val="00537FFE"/>
    <w:rsid w:val="005450A5"/>
    <w:rsid w:val="00554BEB"/>
    <w:rsid w:val="00576D1E"/>
    <w:rsid w:val="00582617"/>
    <w:rsid w:val="00587FF7"/>
    <w:rsid w:val="005A3C39"/>
    <w:rsid w:val="005C2F57"/>
    <w:rsid w:val="00603317"/>
    <w:rsid w:val="00603582"/>
    <w:rsid w:val="00613F0E"/>
    <w:rsid w:val="00614803"/>
    <w:rsid w:val="00631F71"/>
    <w:rsid w:val="00635907"/>
    <w:rsid w:val="0067349E"/>
    <w:rsid w:val="00686680"/>
    <w:rsid w:val="00696C1C"/>
    <w:rsid w:val="006B4AE8"/>
    <w:rsid w:val="006D40B6"/>
    <w:rsid w:val="00712454"/>
    <w:rsid w:val="007252F4"/>
    <w:rsid w:val="007551A7"/>
    <w:rsid w:val="007762E9"/>
    <w:rsid w:val="007D3F14"/>
    <w:rsid w:val="0080754F"/>
    <w:rsid w:val="008600B8"/>
    <w:rsid w:val="008627DA"/>
    <w:rsid w:val="00892A16"/>
    <w:rsid w:val="008B45AF"/>
    <w:rsid w:val="008E52E8"/>
    <w:rsid w:val="009066D7"/>
    <w:rsid w:val="0092418D"/>
    <w:rsid w:val="00963845"/>
    <w:rsid w:val="00967DA6"/>
    <w:rsid w:val="009A6B75"/>
    <w:rsid w:val="009D3C04"/>
    <w:rsid w:val="00A30018"/>
    <w:rsid w:val="00A3096C"/>
    <w:rsid w:val="00A533D9"/>
    <w:rsid w:val="00A602BE"/>
    <w:rsid w:val="00AA32CF"/>
    <w:rsid w:val="00AB440E"/>
    <w:rsid w:val="00B20BD4"/>
    <w:rsid w:val="00B22B22"/>
    <w:rsid w:val="00B313D3"/>
    <w:rsid w:val="00BC784A"/>
    <w:rsid w:val="00BD7849"/>
    <w:rsid w:val="00C430C8"/>
    <w:rsid w:val="00C5448C"/>
    <w:rsid w:val="00C96FFB"/>
    <w:rsid w:val="00D179ED"/>
    <w:rsid w:val="00D37328"/>
    <w:rsid w:val="00D4220D"/>
    <w:rsid w:val="00D443BF"/>
    <w:rsid w:val="00D71B51"/>
    <w:rsid w:val="00D72C98"/>
    <w:rsid w:val="00D8090B"/>
    <w:rsid w:val="00D83E92"/>
    <w:rsid w:val="00D86F28"/>
    <w:rsid w:val="00DC7772"/>
    <w:rsid w:val="00DD4128"/>
    <w:rsid w:val="00E001CC"/>
    <w:rsid w:val="00E65179"/>
    <w:rsid w:val="00E66037"/>
    <w:rsid w:val="00EC4515"/>
    <w:rsid w:val="00EF31DE"/>
    <w:rsid w:val="00EF7BCF"/>
    <w:rsid w:val="00F07F73"/>
    <w:rsid w:val="00F20E02"/>
    <w:rsid w:val="00F24ACE"/>
    <w:rsid w:val="00F5447A"/>
    <w:rsid w:val="00F7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6C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448C"/>
    <w:rPr>
      <w:rFonts w:ascii="Times New Roman" w:eastAsia="新細明體" w:hAnsi="Times New Roman"/>
      <w:sz w:val="20"/>
    </w:rPr>
  </w:style>
  <w:style w:type="paragraph" w:styleId="Footer">
    <w:name w:val="footer"/>
    <w:basedOn w:val="Normal"/>
    <w:link w:val="Foot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448C"/>
    <w:rPr>
      <w:rFonts w:ascii="Times New Roman" w:eastAsia="新細明體" w:hAnsi="Times New Roman"/>
      <w:sz w:val="20"/>
    </w:rPr>
  </w:style>
  <w:style w:type="paragraph" w:styleId="ListParagraph">
    <w:name w:val="List Paragraph"/>
    <w:basedOn w:val="Normal"/>
    <w:uiPriority w:val="99"/>
    <w:qFormat/>
    <w:rsid w:val="00405617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407</Words>
  <Characters>2325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subject/>
  <dc:creator>user</dc:creator>
  <cp:keywords/>
  <dc:description/>
  <cp:lastModifiedBy>昭純</cp:lastModifiedBy>
  <cp:revision>2</cp:revision>
  <dcterms:created xsi:type="dcterms:W3CDTF">2018-07-26T09:53:00Z</dcterms:created>
  <dcterms:modified xsi:type="dcterms:W3CDTF">2018-07-26T09:53:00Z</dcterms:modified>
</cp:coreProperties>
</file>