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16" w:rsidRDefault="00892A16" w:rsidP="00892A16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104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大學部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892A16" w:rsidRPr="00DC7772" w:rsidRDefault="00892A16" w:rsidP="00D179ED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908"/>
        <w:gridCol w:w="963"/>
        <w:gridCol w:w="29"/>
        <w:gridCol w:w="1276"/>
      </w:tblGrid>
      <w:tr w:rsidR="00892A16" w:rsidRPr="00D86F28" w:rsidTr="00D4220D">
        <w:tc>
          <w:tcPr>
            <w:tcW w:w="10173" w:type="dxa"/>
            <w:gridSpan w:val="11"/>
            <w:shd w:val="clear" w:color="auto" w:fill="C0C0C0"/>
            <w:vAlign w:val="center"/>
          </w:tcPr>
          <w:p w:rsidR="00892A16" w:rsidRPr="00D86F28" w:rsidRDefault="00892A16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892A16" w:rsidRPr="00D86F28" w:rsidTr="00D4220D">
        <w:tc>
          <w:tcPr>
            <w:tcW w:w="10173" w:type="dxa"/>
            <w:gridSpan w:val="11"/>
            <w:vAlign w:val="center"/>
          </w:tcPr>
          <w:p w:rsidR="00892A16" w:rsidRPr="00494939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填答人數：</w:t>
            </w:r>
            <w:r>
              <w:rPr>
                <w:rFonts w:eastAsia="標楷體" w:hAnsi="標楷體"/>
                <w:color w:val="0000FF"/>
                <w:kern w:val="0"/>
              </w:rPr>
              <w:t>96</w:t>
            </w:r>
            <w:r w:rsidRPr="009D3C04">
              <w:rPr>
                <w:rFonts w:eastAsia="標楷體" w:hAnsi="標楷體" w:hint="eastAsia"/>
                <w:color w:val="0000FF"/>
                <w:kern w:val="0"/>
              </w:rPr>
              <w:t>位</w:t>
            </w:r>
            <w:r>
              <w:rPr>
                <w:rFonts w:eastAsia="標楷體" w:hAnsi="標楷體"/>
                <w:color w:val="0000FF"/>
                <w:kern w:val="0"/>
              </w:rPr>
              <w:t xml:space="preserve">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>104</w:t>
            </w:r>
          </w:p>
          <w:p w:rsidR="00892A16" w:rsidRPr="000F6057" w:rsidRDefault="00892A16" w:rsidP="00001BF5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留在國內唸研究所：</w:t>
            </w:r>
            <w:r>
              <w:rPr>
                <w:rFonts w:eastAsia="標楷體" w:hAnsi="標楷體"/>
                <w:color w:val="0033CC"/>
                <w:kern w:val="0"/>
              </w:rPr>
              <w:t>43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892A16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出國留學：</w:t>
            </w:r>
            <w:r>
              <w:rPr>
                <w:rFonts w:eastAsia="標楷體" w:hAnsi="標楷體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892A16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15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892A16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892A16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30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60DBA" w:rsidRDefault="00892A16" w:rsidP="00892A16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Default="00892A16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86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>(</w:t>
            </w:r>
            <w:r w:rsidRPr="002A2AC4">
              <w:rPr>
                <w:rFonts w:eastAsia="標楷體" w:hAnsi="標楷體"/>
                <w:color w:val="FF0000"/>
                <w:kern w:val="0"/>
              </w:rPr>
              <w:t>1</w:t>
            </w:r>
            <w:r w:rsidRPr="002A2AC4">
              <w:rPr>
                <w:rFonts w:eastAsia="標楷體" w:hAnsi="標楷體" w:hint="eastAsia"/>
                <w:color w:val="FF0000"/>
                <w:kern w:val="0"/>
              </w:rPr>
              <w:t>位未填說明</w:t>
            </w:r>
            <w:r>
              <w:rPr>
                <w:rFonts w:eastAsia="標楷體" w:hAnsi="標楷體"/>
                <w:color w:val="0033CC"/>
                <w:kern w:val="0"/>
              </w:rPr>
              <w:t>)</w:t>
            </w:r>
          </w:p>
          <w:p w:rsidR="00892A16" w:rsidRPr="000F6057" w:rsidRDefault="00892A16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</w:p>
          <w:p w:rsidR="00892A16" w:rsidRPr="00485857" w:rsidRDefault="00892A16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那您參加的是</w:t>
            </w:r>
            <w:r w:rsidRPr="000F6057">
              <w:rPr>
                <w:rFonts w:eastAsia="標楷體" w:hAnsi="標楷體"/>
                <w:color w:val="0033CC"/>
                <w:kern w:val="0"/>
              </w:rPr>
              <w:t>1.</w:t>
            </w:r>
            <w:r w:rsidRPr="00431945">
              <w:rPr>
                <w:rFonts w:eastAsia="標楷體" w:hAnsi="標楷體" w:hint="eastAsia"/>
                <w:color w:val="0033CC"/>
                <w:kern w:val="0"/>
              </w:rPr>
              <w:t>美東遊學團</w:t>
            </w:r>
            <w:r w:rsidRPr="00431945">
              <w:rPr>
                <w:rFonts w:eastAsia="標楷體" w:hAnsi="標楷體"/>
                <w:color w:val="0033CC"/>
                <w:kern w:val="0"/>
              </w:rPr>
              <w:t>(CUA)Howard University</w:t>
            </w:r>
            <w:r>
              <w:rPr>
                <w:rFonts w:eastAsia="標楷體" w:hAnsi="標楷體"/>
                <w:color w:val="0033CC"/>
                <w:kern w:val="0"/>
              </w:rPr>
              <w:t>(3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>)  4.</w:t>
            </w:r>
            <w:r w:rsidRPr="00485857">
              <w:rPr>
                <w:rFonts w:eastAsia="標楷體" w:hAnsi="標楷體"/>
                <w:color w:val="0033CC"/>
                <w:kern w:val="0"/>
              </w:rPr>
              <w:t>AIESEC</w:t>
            </w:r>
          </w:p>
          <w:p w:rsidR="00892A16" w:rsidRPr="00485857" w:rsidRDefault="00892A16" w:rsidP="00892A16">
            <w:pPr>
              <w:ind w:firstLineChars="65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/>
                <w:color w:val="0033CC"/>
                <w:kern w:val="0"/>
              </w:rPr>
              <w:t xml:space="preserve">2. </w:t>
            </w:r>
            <w:r w:rsidRPr="00431945">
              <w:rPr>
                <w:rFonts w:eastAsia="標楷體" w:hAnsi="標楷體"/>
                <w:color w:val="0033CC"/>
                <w:kern w:val="0"/>
              </w:rPr>
              <w:t>CUA</w:t>
            </w:r>
            <w:r w:rsidRPr="00431945">
              <w:rPr>
                <w:rFonts w:eastAsia="標楷體" w:hAnsi="標楷體" w:hint="eastAsia"/>
                <w:color w:val="0033CC"/>
                <w:kern w:val="0"/>
              </w:rPr>
              <w:t>姐妹學校交換學生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            5.</w:t>
            </w:r>
            <w:r w:rsidRPr="00485857">
              <w:rPr>
                <w:rFonts w:eastAsia="標楷體" w:hAnsi="標楷體" w:hint="eastAsia"/>
                <w:color w:val="0033CC"/>
                <w:kern w:val="0"/>
              </w:rPr>
              <w:t>交換學生</w:t>
            </w:r>
            <w:r w:rsidRPr="00485857">
              <w:rPr>
                <w:rFonts w:eastAsia="標楷體" w:hAnsi="標楷體"/>
                <w:color w:val="0033CC"/>
                <w:kern w:val="0"/>
              </w:rPr>
              <w:t>(</w:t>
            </w:r>
            <w:r w:rsidRPr="00485857">
              <w:rPr>
                <w:rFonts w:eastAsia="標楷體" w:hAnsi="標楷體" w:hint="eastAsia"/>
                <w:color w:val="0033CC"/>
                <w:kern w:val="0"/>
              </w:rPr>
              <w:t>到德國</w:t>
            </w:r>
            <w:r w:rsidRPr="00485857">
              <w:rPr>
                <w:rFonts w:eastAsia="標楷體" w:hAnsi="標楷體"/>
                <w:color w:val="0033CC"/>
                <w:kern w:val="0"/>
              </w:rPr>
              <w:t>)</w:t>
            </w:r>
          </w:p>
          <w:p w:rsidR="00892A16" w:rsidRPr="00431945" w:rsidRDefault="00892A16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   3.</w:t>
            </w:r>
            <w:r w:rsidRPr="00431945">
              <w:rPr>
                <w:rFonts w:eastAsia="標楷體" w:hAnsi="標楷體" w:hint="eastAsia"/>
                <w:color w:val="0033CC"/>
                <w:kern w:val="0"/>
              </w:rPr>
              <w:t>英國</w:t>
            </w:r>
            <w:r w:rsidRPr="00431945">
              <w:rPr>
                <w:rFonts w:eastAsia="標楷體" w:hAnsi="標楷體"/>
                <w:color w:val="0033CC"/>
                <w:kern w:val="0"/>
              </w:rPr>
              <w:t>royal holloway university</w:t>
            </w:r>
          </w:p>
        </w:tc>
      </w:tr>
      <w:tr w:rsidR="00892A16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892A16" w:rsidRDefault="00892A16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892A16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892A16" w:rsidRPr="009A6B75" w:rsidRDefault="00892A16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892A16" w:rsidRPr="00D86F28" w:rsidRDefault="00892A16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86F28" w:rsidRDefault="00892A16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65%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19%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17%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19%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21%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54%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25%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18%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60%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21%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15%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62%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57%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26%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46%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35%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3%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0F6057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13%</w:t>
            </w:r>
          </w:p>
        </w:tc>
        <w:tc>
          <w:tcPr>
            <w:tcW w:w="992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892A16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892A16" w:rsidRDefault="00892A16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892A16" w:rsidRPr="00D86F28" w:rsidTr="00D4220D">
        <w:trPr>
          <w:trHeight w:val="555"/>
        </w:trPr>
        <w:tc>
          <w:tcPr>
            <w:tcW w:w="648" w:type="dxa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6%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75%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含通識課</w:t>
            </w:r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7%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66%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26%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69%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15%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3%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64%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10%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70%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892A16" w:rsidRPr="00D86F28" w:rsidTr="0067349E">
        <w:trPr>
          <w:trHeight w:val="396"/>
        </w:trPr>
        <w:tc>
          <w:tcPr>
            <w:tcW w:w="648" w:type="dxa"/>
            <w:vMerge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1106" w:type="dxa"/>
            <w:gridSpan w:val="3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70%</w:t>
            </w:r>
          </w:p>
        </w:tc>
        <w:tc>
          <w:tcPr>
            <w:tcW w:w="908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963" w:type="dxa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892A16" w:rsidRDefault="00892A16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</w:tr>
      <w:tr w:rsidR="00892A16" w:rsidRPr="00D86F28" w:rsidTr="00D4220D">
        <w:trPr>
          <w:trHeight w:val="1106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8"/>
          </w:tcPr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1.</w:t>
            </w:r>
            <w:r w:rsidRPr="00603317">
              <w:rPr>
                <w:rFonts w:eastAsia="標楷體" w:hAnsi="標楷體" w:hint="eastAsia"/>
              </w:rPr>
              <w:t>電子學</w:t>
            </w:r>
            <w:r>
              <w:rPr>
                <w:rFonts w:eastAsia="標楷體" w:hAnsi="標楷體"/>
              </w:rPr>
              <w:t>(</w:t>
            </w:r>
            <w:r w:rsidRPr="00603317">
              <w:rPr>
                <w:rFonts w:eastAsia="標楷體" w:hAnsi="標楷體" w:hint="eastAsia"/>
              </w:rPr>
              <w:t>一</w:t>
            </w:r>
            <w:r>
              <w:rPr>
                <w:rFonts w:eastAsia="標楷體" w:hAnsi="標楷體"/>
              </w:rPr>
              <w:t>)</w:t>
            </w:r>
            <w:r w:rsidRPr="00603317">
              <w:rPr>
                <w:rFonts w:eastAsia="標楷體" w:hAnsi="標楷體"/>
              </w:rPr>
              <w:t>~</w:t>
            </w:r>
            <w:r>
              <w:rPr>
                <w:rFonts w:eastAsia="標楷體" w:hAnsi="標楷體"/>
              </w:rPr>
              <w:t>(</w:t>
            </w:r>
            <w:r w:rsidRPr="00603317">
              <w:rPr>
                <w:rFonts w:eastAsia="標楷體" w:hAnsi="標楷體" w:hint="eastAsia"/>
              </w:rPr>
              <w:t>三</w:t>
            </w:r>
            <w:r>
              <w:rPr>
                <w:rFonts w:eastAsia="標楷體" w:hAnsi="標楷體"/>
              </w:rPr>
              <w:t>)</w:t>
            </w:r>
            <w:r w:rsidRPr="00603317">
              <w:rPr>
                <w:rFonts w:eastAsia="標楷體" w:hAnsi="標楷體" w:hint="eastAsia"/>
              </w:rPr>
              <w:t>須必修</w:t>
            </w:r>
            <w:r w:rsidRPr="00603317">
              <w:rPr>
                <w:rFonts w:eastAsia="標楷體" w:hAnsi="標楷體"/>
              </w:rPr>
              <w:t>,</w:t>
            </w:r>
            <w:r>
              <w:rPr>
                <w:rFonts w:eastAsia="標楷體" w:hAnsi="標楷體" w:hint="eastAsia"/>
              </w:rPr>
              <w:t>且</w:t>
            </w:r>
            <w:r w:rsidRPr="00603317">
              <w:rPr>
                <w:rFonts w:eastAsia="標楷體" w:hAnsi="標楷體" w:hint="eastAsia"/>
              </w:rPr>
              <w:t>同一教授</w:t>
            </w:r>
            <w:r>
              <w:rPr>
                <w:rFonts w:eastAsia="標楷體" w:hAnsi="標楷體" w:hint="eastAsia"/>
              </w:rPr>
              <w:t>。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2.</w:t>
            </w:r>
            <w:r w:rsidRPr="00603317">
              <w:rPr>
                <w:rFonts w:eastAsia="標楷體" w:hAnsi="標楷體" w:hint="eastAsia"/>
              </w:rPr>
              <w:t>實務方面</w:t>
            </w:r>
            <w:r>
              <w:rPr>
                <w:rFonts w:eastAsia="標楷體" w:hAnsi="標楷體" w:hint="eastAsia"/>
              </w:rPr>
              <w:t>及</w:t>
            </w:r>
            <w:r w:rsidRPr="00603317">
              <w:rPr>
                <w:rFonts w:eastAsia="標楷體" w:hAnsi="標楷體" w:hint="eastAsia"/>
              </w:rPr>
              <w:t>應用相關方面</w:t>
            </w:r>
            <w:r>
              <w:rPr>
                <w:rFonts w:eastAsia="標楷體" w:hAnsi="標楷體" w:hint="eastAsia"/>
              </w:rPr>
              <w:t>的</w:t>
            </w:r>
            <w:r w:rsidRPr="00603317">
              <w:rPr>
                <w:rFonts w:eastAsia="標楷體" w:hAnsi="標楷體" w:hint="eastAsia"/>
              </w:rPr>
              <w:t>課程少</w:t>
            </w:r>
            <w:r w:rsidRPr="00603317">
              <w:rPr>
                <w:rFonts w:eastAsia="標楷體" w:hAnsi="標楷體"/>
              </w:rPr>
              <w:t>,</w:t>
            </w:r>
            <w:r w:rsidRPr="00603317">
              <w:rPr>
                <w:rFonts w:eastAsia="標楷體" w:hAnsi="標楷體" w:hint="eastAsia"/>
              </w:rPr>
              <w:t>對於業界認知少</w:t>
            </w:r>
            <w:r>
              <w:rPr>
                <w:rFonts w:eastAsia="標楷體" w:hAnsi="標楷體" w:hint="eastAsia"/>
              </w:rPr>
              <w:t>應改善。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3.</w:t>
            </w:r>
            <w:r w:rsidRPr="00603317">
              <w:rPr>
                <w:rFonts w:eastAsia="標楷體" w:hAnsi="標楷體" w:hint="eastAsia"/>
              </w:rPr>
              <w:t>累計</w:t>
            </w:r>
            <w:r w:rsidRPr="00603317">
              <w:rPr>
                <w:rFonts w:eastAsia="標楷體" w:hAnsi="標楷體"/>
              </w:rPr>
              <w:t>21</w:t>
            </w:r>
            <w:r w:rsidRPr="00603317">
              <w:rPr>
                <w:rFonts w:eastAsia="標楷體" w:hAnsi="標楷體" w:hint="eastAsia"/>
              </w:rPr>
              <w:t>制</w:t>
            </w:r>
            <w:r w:rsidRPr="00405617">
              <w:rPr>
                <w:rFonts w:eastAsia="標楷體" w:hAnsi="標楷體" w:hint="eastAsia"/>
              </w:rPr>
              <w:t>。</w:t>
            </w:r>
          </w:p>
          <w:p w:rsidR="00892A16" w:rsidRPr="00D4220D" w:rsidRDefault="00892A16" w:rsidP="00603317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4.</w:t>
            </w:r>
            <w:r>
              <w:rPr>
                <w:rFonts w:eastAsia="標楷體" w:hAnsi="標楷體" w:hint="eastAsia"/>
              </w:rPr>
              <w:t>電子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三</w:t>
            </w:r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必修。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共</w:t>
            </w:r>
            <w:r>
              <w:rPr>
                <w:rFonts w:eastAsia="標楷體" w:hAnsi="標楷體"/>
              </w:rPr>
              <w:t>6</w:t>
            </w:r>
            <w:r>
              <w:rPr>
                <w:rFonts w:eastAsia="標楷體" w:hAnsi="標楷體" w:hint="eastAsia"/>
              </w:rPr>
              <w:t>位建議</w:t>
            </w:r>
            <w:r>
              <w:rPr>
                <w:rFonts w:eastAsia="標楷體" w:hAnsi="標楷體"/>
              </w:rPr>
              <w:t>)</w:t>
            </w:r>
          </w:p>
        </w:tc>
      </w:tr>
      <w:tr w:rsidR="00892A16" w:rsidRPr="00D86F28" w:rsidTr="00D4220D">
        <w:trPr>
          <w:trHeight w:val="1070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892A16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團隊合作、跨域整合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387" w:type="dxa"/>
            <w:gridSpan w:val="8"/>
          </w:tcPr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94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2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Pr="00405617" w:rsidRDefault="00892A16" w:rsidP="00405617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Chars="0"/>
              <w:jc w:val="both"/>
              <w:rPr>
                <w:rFonts w:eastAsia="標楷體" w:hAnsi="標楷體"/>
              </w:rPr>
            </w:pPr>
            <w:r w:rsidRPr="00405617">
              <w:rPr>
                <w:rFonts w:eastAsia="標楷體" w:hAnsi="標楷體" w:hint="eastAsia"/>
              </w:rPr>
              <w:t>不要強迫分組</w:t>
            </w:r>
            <w:r w:rsidRPr="00405617">
              <w:rPr>
                <w:rFonts w:eastAsia="標楷體" w:hAnsi="標楷體"/>
              </w:rPr>
              <w:t>,</w:t>
            </w:r>
            <w:r w:rsidRPr="00405617">
              <w:rPr>
                <w:rFonts w:eastAsia="標楷體" w:hAnsi="標楷體" w:hint="eastAsia"/>
              </w:rPr>
              <w:t>不做事的人太多。</w:t>
            </w:r>
          </w:p>
          <w:p w:rsidR="00892A16" w:rsidRPr="00405617" w:rsidRDefault="00892A16" w:rsidP="00405617">
            <w:pPr>
              <w:pStyle w:val="ListParagraph"/>
              <w:numPr>
                <w:ilvl w:val="0"/>
                <w:numId w:val="2"/>
              </w:numPr>
              <w:spacing w:line="240" w:lineRule="atLeast"/>
              <w:ind w:leftChars="0"/>
              <w:jc w:val="both"/>
              <w:rPr>
                <w:rFonts w:eastAsia="標楷體" w:hAnsi="標楷體"/>
              </w:rPr>
            </w:pPr>
            <w:r w:rsidRPr="00405617">
              <w:rPr>
                <w:rFonts w:eastAsia="標楷體" w:hAnsi="標楷體" w:hint="eastAsia"/>
              </w:rPr>
              <w:t>外國營隊</w:t>
            </w:r>
          </w:p>
        </w:tc>
      </w:tr>
      <w:tr w:rsidR="00892A16" w:rsidRPr="00D86F28" w:rsidTr="00D4220D">
        <w:trPr>
          <w:trHeight w:val="1319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D72C98">
              <w:rPr>
                <w:rFonts w:ascii="標楷體" w:eastAsia="標楷體" w:hAnsi="標楷體" w:hint="eastAsia"/>
              </w:rPr>
              <w:t>計算機程式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D72C98">
              <w:rPr>
                <w:rFonts w:ascii="標楷體" w:eastAsia="標楷體" w:hAnsi="標楷體" w:hint="eastAsia"/>
              </w:rPr>
              <w:t>微積分、電子學、程式實習、電磁學、電路學、積體電路設計實驗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3.VLSI</w:t>
            </w:r>
            <w:r w:rsidRPr="00D72C98">
              <w:rPr>
                <w:rFonts w:ascii="標楷體" w:eastAsia="標楷體" w:hAnsi="標楷體" w:hint="eastAsia"/>
              </w:rPr>
              <w:t>設計導論、計算機概論、電子學、低功率積體電路設計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D72C98">
              <w:rPr>
                <w:rFonts w:ascii="標楷體" w:eastAsia="標楷體" w:hAnsi="標楷體" w:hint="eastAsia"/>
              </w:rPr>
              <w:t>實驗課都很好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6.VLSI</w:t>
            </w:r>
            <w:r w:rsidRPr="00D72C98">
              <w:rPr>
                <w:rFonts w:ascii="標楷體" w:eastAsia="標楷體" w:hAnsi="標楷體" w:hint="eastAsia"/>
              </w:rPr>
              <w:t>設計導論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D72C98">
              <w:rPr>
                <w:rFonts w:ascii="標楷體" w:eastAsia="標楷體" w:hAnsi="標楷體" w:hint="eastAsia"/>
              </w:rPr>
              <w:t>實驗課程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D72C98">
              <w:rPr>
                <w:rFonts w:ascii="標楷體" w:eastAsia="標楷體" w:hAnsi="標楷體" w:hint="eastAsia"/>
              </w:rPr>
              <w:t>電路實驗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10.</w:t>
            </w:r>
            <w:r w:rsidRPr="00D72C98">
              <w:rPr>
                <w:rFonts w:ascii="標楷體" w:eastAsia="標楷體" w:hAnsi="標楷體" w:hint="eastAsia"/>
              </w:rPr>
              <w:t>計算機程式、組合語言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D72C98">
              <w:rPr>
                <w:rFonts w:ascii="標楷體" w:eastAsia="標楷體" w:hAnsi="標楷體" w:hint="eastAsia"/>
              </w:rPr>
              <w:t>人生哲學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D72C98">
              <w:rPr>
                <w:rFonts w:ascii="標楷體" w:eastAsia="標楷體" w:hAnsi="標楷體" w:hint="eastAsia"/>
              </w:rPr>
              <w:t>通訊系統導論、計算機組織、作業系統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D72C98">
              <w:rPr>
                <w:rFonts w:ascii="標楷體" w:eastAsia="標楷體" w:hAnsi="標楷體" w:hint="eastAsia"/>
              </w:rPr>
              <w:t>數位積體電路設計實驗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D72C98">
              <w:rPr>
                <w:rFonts w:ascii="標楷體" w:eastAsia="標楷體" w:hAnsi="標楷體" w:hint="eastAsia"/>
              </w:rPr>
              <w:t>電機電子概論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D72C98">
              <w:rPr>
                <w:rFonts w:ascii="標楷體" w:eastAsia="標楷體" w:hAnsi="標楷體" w:hint="eastAsia"/>
              </w:rPr>
              <w:t>計算機組織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D72C98">
              <w:rPr>
                <w:rFonts w:ascii="標楷體" w:eastAsia="標楷體" w:hAnsi="標楷體" w:hint="eastAsia"/>
              </w:rPr>
              <w:t>計算機程式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19.C</w:t>
            </w:r>
            <w:r w:rsidRPr="00D72C98">
              <w:rPr>
                <w:rFonts w:ascii="標楷體" w:eastAsia="標楷體" w:hAnsi="標楷體" w:hint="eastAsia"/>
              </w:rPr>
              <w:t>語言、作業系統、組合語言、</w:t>
            </w:r>
            <w:r w:rsidRPr="00D72C98">
              <w:rPr>
                <w:rFonts w:ascii="標楷體" w:eastAsia="標楷體" w:hAnsi="標楷體"/>
              </w:rPr>
              <w:t>DSP</w:t>
            </w:r>
            <w:r w:rsidRPr="00D72C98">
              <w:rPr>
                <w:rFonts w:ascii="標楷體" w:eastAsia="標楷體" w:hAnsi="標楷體" w:hint="eastAsia"/>
              </w:rPr>
              <w:t>實習與模擬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D72C98">
              <w:rPr>
                <w:rFonts w:ascii="標楷體" w:eastAsia="標楷體" w:hAnsi="標楷體" w:hint="eastAsia"/>
              </w:rPr>
              <w:t>計算機概論、計算機組織、資料結構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21.system and signal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22.</w:t>
            </w:r>
            <w:r w:rsidRPr="00D72C98">
              <w:rPr>
                <w:rFonts w:ascii="標楷體" w:eastAsia="標楷體" w:hAnsi="標楷體" w:hint="eastAsia"/>
              </w:rPr>
              <w:t>專題實驗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D72C98">
              <w:rPr>
                <w:rFonts w:ascii="標楷體" w:eastAsia="標楷體" w:hAnsi="標楷體" w:hint="eastAsia"/>
              </w:rPr>
              <w:t>電路實驗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D72C98">
              <w:rPr>
                <w:rFonts w:ascii="標楷體" w:eastAsia="標楷體" w:hAnsi="標楷體" w:hint="eastAsia"/>
              </w:rPr>
              <w:t>計算機程式實習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D72C98">
              <w:rPr>
                <w:rFonts w:ascii="標楷體" w:eastAsia="標楷體" w:hAnsi="標楷體" w:hint="eastAsia"/>
              </w:rPr>
              <w:t>嵌入式系統設計導論、作業系統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26.</w:t>
            </w:r>
            <w:r w:rsidRPr="00D72C98">
              <w:rPr>
                <w:rFonts w:ascii="標楷體" w:eastAsia="標楷體" w:hAnsi="標楷體" w:hint="eastAsia"/>
              </w:rPr>
              <w:t>電子三、網路通訊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27.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D72C98">
              <w:rPr>
                <w:rFonts w:ascii="標楷體" w:eastAsia="標楷體" w:hAnsi="標楷體" w:hint="eastAsia"/>
              </w:rPr>
              <w:t>計算機程式實習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D72C98">
              <w:rPr>
                <w:rFonts w:ascii="標楷體" w:eastAsia="標楷體" w:hAnsi="標楷體" w:hint="eastAsia"/>
              </w:rPr>
              <w:t>微積分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D72C98">
              <w:rPr>
                <w:rFonts w:ascii="標楷體" w:eastAsia="標楷體" w:hAnsi="標楷體" w:hint="eastAsia"/>
              </w:rPr>
              <w:t>數位積體電路實習、數位系統設計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D72C98">
              <w:rPr>
                <w:rFonts w:ascii="標楷體" w:eastAsia="標楷體" w:hAnsi="標楷體" w:hint="eastAsia"/>
              </w:rPr>
              <w:t>計算機程式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D72C98">
              <w:rPr>
                <w:rFonts w:ascii="標楷體" w:eastAsia="標楷體" w:hAnsi="標楷體" w:hint="eastAsia"/>
              </w:rPr>
              <w:t>數值分析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D72C98">
              <w:rPr>
                <w:rFonts w:ascii="標楷體" w:eastAsia="標楷體" w:hAnsi="標楷體" w:hint="eastAsia"/>
              </w:rPr>
              <w:t>邏輯設計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D72C98">
              <w:rPr>
                <w:rFonts w:ascii="標楷體" w:eastAsia="標楷體" w:hAnsi="標楷體" w:hint="eastAsia"/>
              </w:rPr>
              <w:t>通訊系統導論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D72C98">
              <w:rPr>
                <w:rFonts w:ascii="標楷體" w:eastAsia="標楷體" w:hAnsi="標楷體" w:hint="eastAsia"/>
              </w:rPr>
              <w:t>適應性濾波器設計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D72C98">
              <w:rPr>
                <w:rFonts w:ascii="標楷體" w:eastAsia="標楷體" w:hAnsi="標楷體" w:hint="eastAsia"/>
              </w:rPr>
              <w:t>數位影像處理、圖形識別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Pr="00D72C98">
              <w:rPr>
                <w:rFonts w:ascii="標楷體" w:eastAsia="標楷體" w:hAnsi="標楷體" w:hint="eastAsia"/>
              </w:rPr>
              <w:t>作業系統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Pr="00D72C98">
              <w:rPr>
                <w:rFonts w:ascii="標楷體" w:eastAsia="標楷體" w:hAnsi="標楷體" w:hint="eastAsia"/>
              </w:rPr>
              <w:t>計算機概論、作業系統、微算機概論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Pr="00D72C98">
              <w:rPr>
                <w:rFonts w:ascii="標楷體" w:eastAsia="標楷體" w:hAnsi="標楷體" w:hint="eastAsia"/>
              </w:rPr>
              <w:t>程式語言、控制工程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Pr="00D72C98">
              <w:rPr>
                <w:rFonts w:ascii="標楷體" w:eastAsia="標楷體" w:hAnsi="標楷體" w:hint="eastAsia"/>
              </w:rPr>
              <w:t>微積分</w:t>
            </w:r>
            <w:r w:rsidRPr="00D72C98">
              <w:rPr>
                <w:rFonts w:ascii="標楷體" w:eastAsia="標楷體" w:hAnsi="標楷體"/>
              </w:rPr>
              <w:t>2</w:t>
            </w:r>
            <w:r w:rsidRPr="00D72C98">
              <w:rPr>
                <w:rFonts w:ascii="標楷體" w:eastAsia="標楷體" w:hAnsi="標楷體" w:hint="eastAsia"/>
              </w:rPr>
              <w:t>、正交分頻多工系統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Pr="00D72C98">
              <w:rPr>
                <w:rFonts w:ascii="標楷體" w:eastAsia="標楷體" w:hAnsi="標楷體" w:hint="eastAsia"/>
              </w:rPr>
              <w:t>計算機程式實驗、實習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Pr="00D72C98">
              <w:rPr>
                <w:rFonts w:ascii="標楷體" w:eastAsia="標楷體" w:hAnsi="標楷體" w:hint="eastAsia"/>
              </w:rPr>
              <w:t>專題實驗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Pr="00D72C98">
              <w:rPr>
                <w:rFonts w:ascii="標楷體" w:eastAsia="標楷體" w:hAnsi="標楷體" w:hint="eastAsia"/>
              </w:rPr>
              <w:t>計算機程式、各類實習、微算機概論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Pr="00D72C98">
              <w:rPr>
                <w:rFonts w:ascii="標楷體" w:eastAsia="標楷體" w:hAnsi="標楷體" w:hint="eastAsia"/>
              </w:rPr>
              <w:t>訊號與系統、通訊系統導論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Pr="00D72C98">
              <w:rPr>
                <w:rFonts w:ascii="標楷體" w:eastAsia="標楷體" w:hAnsi="標楷體" w:hint="eastAsia"/>
              </w:rPr>
              <w:t>專題實驗、數位訊號處理實驗、適應性濾波器設計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Pr="00D72C98">
              <w:rPr>
                <w:rFonts w:ascii="標楷體" w:eastAsia="標楷體" w:hAnsi="標楷體" w:hint="eastAsia"/>
              </w:rPr>
              <w:t>電路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  <w:r w:rsidRPr="00D72C98">
              <w:rPr>
                <w:rFonts w:ascii="標楷體" w:eastAsia="標楷體" w:hAnsi="標楷體"/>
              </w:rPr>
              <w:t>(</w:t>
            </w:r>
            <w:r w:rsidRPr="00D72C98">
              <w:rPr>
                <w:rFonts w:ascii="標楷體" w:eastAsia="標楷體" w:hAnsi="標楷體" w:hint="eastAsia"/>
              </w:rPr>
              <w:t>二修</w:t>
            </w:r>
            <w:r w:rsidRPr="00D72C98">
              <w:rPr>
                <w:rFonts w:ascii="標楷體" w:eastAsia="標楷體" w:hAnsi="標楷體"/>
              </w:rPr>
              <w:t>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Pr="00D72C98">
              <w:rPr>
                <w:rFonts w:ascii="標楷體" w:eastAsia="標楷體" w:hAnsi="標楷體" w:hint="eastAsia"/>
              </w:rPr>
              <w:t>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Pr="00D72C98">
              <w:rPr>
                <w:rFonts w:ascii="標楷體" w:eastAsia="標楷體" w:hAnsi="標楷體" w:hint="eastAsia"/>
              </w:rPr>
              <w:t>電子學三、通訊系統導論、電子實驗、邏輯設計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Pr="00D72C98">
              <w:rPr>
                <w:rFonts w:ascii="標楷體" w:eastAsia="標楷體" w:hAnsi="標楷體" w:hint="eastAsia"/>
              </w:rPr>
              <w:t>電機電子概論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53.</w:t>
            </w:r>
            <w:r w:rsidRPr="00D72C98">
              <w:rPr>
                <w:rFonts w:ascii="標楷體" w:eastAsia="標楷體" w:hAnsi="標楷體" w:hint="eastAsia"/>
              </w:rPr>
              <w:t>計算機領域之課程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Pr="00D72C98">
              <w:rPr>
                <w:rFonts w:ascii="標楷體" w:eastAsia="標楷體" w:hAnsi="標楷體" w:hint="eastAsia"/>
              </w:rPr>
              <w:t>微分方程、電腦視覺、生醫電子裝置臨床應用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Pr="00D72C98">
              <w:rPr>
                <w:rFonts w:ascii="標楷體" w:eastAsia="標楷體" w:hAnsi="標楷體" w:hint="eastAsia"/>
              </w:rPr>
              <w:t>電路、大學入門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Pr="00D72C98">
              <w:rPr>
                <w:rFonts w:ascii="標楷體" w:eastAsia="標楷體" w:hAnsi="標楷體" w:hint="eastAsia"/>
              </w:rPr>
              <w:t>硬體描述語言、電子三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Pr="00D72C98">
              <w:rPr>
                <w:rFonts w:ascii="標楷體" w:eastAsia="標楷體" w:hAnsi="標楷體" w:hint="eastAsia"/>
              </w:rPr>
              <w:t>數位系統設計、電路學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59.</w:t>
            </w:r>
            <w:r w:rsidRPr="00D72C98">
              <w:rPr>
                <w:rFonts w:ascii="標楷體" w:eastAsia="標楷體" w:hAnsi="標楷體" w:hint="eastAsia"/>
              </w:rPr>
              <w:t>控制工程、數位控制實驗、訊號與系統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60.</w:t>
            </w:r>
            <w:r w:rsidRPr="00D72C98">
              <w:rPr>
                <w:rFonts w:ascii="標楷體" w:eastAsia="標楷體" w:hAnsi="標楷體" w:hint="eastAsia"/>
              </w:rPr>
              <w:t>控制工程實驗、機率學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61.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62.</w:t>
            </w:r>
            <w:r w:rsidRPr="00D72C98">
              <w:rPr>
                <w:rFonts w:ascii="標楷體" w:eastAsia="標楷體" w:hAnsi="標楷體" w:hint="eastAsia"/>
              </w:rPr>
              <w:t>複變函數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63.</w:t>
            </w:r>
            <w:r w:rsidRPr="00D72C98">
              <w:rPr>
                <w:rFonts w:ascii="標楷體" w:eastAsia="標楷體" w:hAnsi="標楷體" w:hint="eastAsia"/>
              </w:rPr>
              <w:t>低功率</w:t>
            </w:r>
            <w:r w:rsidRPr="00D72C98">
              <w:rPr>
                <w:rFonts w:ascii="標楷體" w:eastAsia="標楷體" w:hAnsi="標楷體"/>
              </w:rPr>
              <w:t>IC</w:t>
            </w:r>
            <w:r w:rsidRPr="00D72C98">
              <w:rPr>
                <w:rFonts w:ascii="標楷體" w:eastAsia="標楷體" w:hAnsi="標楷體" w:hint="eastAsia"/>
              </w:rPr>
              <w:t>設計、電子醫學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64.VLSI</w:t>
            </w:r>
            <w:r w:rsidRPr="00D72C98">
              <w:rPr>
                <w:rFonts w:ascii="標楷體" w:eastAsia="標楷體" w:hAnsi="標楷體" w:hint="eastAsia"/>
              </w:rPr>
              <w:t>晶片設計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65.</w:t>
            </w:r>
            <w:r w:rsidRPr="00D72C98">
              <w:rPr>
                <w:rFonts w:ascii="標楷體" w:eastAsia="標楷體" w:hAnsi="標楷體" w:hint="eastAsia"/>
              </w:rPr>
              <w:t>通訊系統及其他通訊課程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66.</w:t>
            </w:r>
            <w:r w:rsidRPr="00D72C98">
              <w:rPr>
                <w:rFonts w:ascii="標楷體" w:eastAsia="標楷體" w:hAnsi="標楷體" w:hint="eastAsia"/>
              </w:rPr>
              <w:t>計算機程式、硬體描述語言、計算機程式實習、電路學、邏輯設計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67.</w:t>
            </w:r>
            <w:r w:rsidRPr="00D72C98">
              <w:rPr>
                <w:rFonts w:ascii="標楷體" w:eastAsia="標楷體" w:hAnsi="標楷體" w:hint="eastAsia"/>
              </w:rPr>
              <w:t>專題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68.</w:t>
            </w:r>
            <w:r w:rsidRPr="00D72C98">
              <w:rPr>
                <w:rFonts w:ascii="標楷體" w:eastAsia="標楷體" w:hAnsi="標楷體" w:hint="eastAsia"/>
              </w:rPr>
              <w:t>嵌入式系統實驗、通訊實驗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 w:rsidRPr="00D71B51">
              <w:rPr>
                <w:rFonts w:ascii="標楷體" w:eastAsia="標楷體" w:hAnsi="標楷體"/>
                <w:color w:val="000000"/>
                <w:kern w:val="0"/>
              </w:rPr>
              <w:t>69.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電磁學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70.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電子物理、微算機概論、微分方程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計算機概論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71.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通識課程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72.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程式語言類、莊岳儒老師的課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73.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控制實驗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74.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電路學、電磁學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75.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邏輯設計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76.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電路學、邏輯設計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77.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電磁學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78.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線性代數、醫學工程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79.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實驗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80.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普通物理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81.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邏輯設計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82.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電路學、電路實驗；電子實驗、控制實驗</w:t>
            </w:r>
          </w:p>
          <w:p w:rsidR="00892A16" w:rsidRPr="006B4AE8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83.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電路實驗</w:t>
            </w:r>
          </w:p>
          <w:p w:rsidR="00892A16" w:rsidRPr="00D71B51" w:rsidRDefault="00892A16" w:rsidP="006B4AE8">
            <w:pPr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84.</w:t>
            </w:r>
            <w:r w:rsidRPr="006B4AE8">
              <w:rPr>
                <w:rFonts w:ascii="標楷體" w:eastAsia="標楷體" w:hAnsi="標楷體" w:hint="eastAsia"/>
                <w:color w:val="000000"/>
                <w:kern w:val="0"/>
              </w:rPr>
              <w:t>電子學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FF0000"/>
              </w:rPr>
            </w:pPr>
            <w:r w:rsidRPr="00F77AC2">
              <w:rPr>
                <w:rFonts w:ascii="標楷體" w:eastAsia="標楷體" w:hAnsi="標楷體"/>
                <w:color w:val="FF0000"/>
              </w:rPr>
              <w:t>(</w:t>
            </w:r>
            <w:r w:rsidRPr="00F77AC2">
              <w:rPr>
                <w:rFonts w:ascii="標楷體" w:eastAsia="標楷體" w:hAnsi="標楷體" w:hint="eastAsia"/>
                <w:color w:val="FF0000"/>
              </w:rPr>
              <w:t>以下為</w:t>
            </w:r>
            <w:r>
              <w:rPr>
                <w:rFonts w:ascii="標楷體" w:eastAsia="標楷體" w:hAnsi="標楷體" w:hint="eastAsia"/>
                <w:color w:val="FF0000"/>
              </w:rPr>
              <w:t>人數</w:t>
            </w:r>
            <w:r w:rsidRPr="00F77AC2">
              <w:rPr>
                <w:rFonts w:ascii="標楷體" w:eastAsia="標楷體" w:hAnsi="標楷體" w:hint="eastAsia"/>
                <w:color w:val="FF0000"/>
              </w:rPr>
              <w:t>統計</w:t>
            </w:r>
            <w:r w:rsidRPr="00F77AC2">
              <w:rPr>
                <w:rFonts w:ascii="標楷體" w:eastAsia="標楷體" w:hAnsi="標楷體"/>
                <w:color w:val="FF0000"/>
              </w:rPr>
              <w:t>)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電子學：</w:t>
            </w:r>
            <w:r>
              <w:rPr>
                <w:rFonts w:ascii="標楷體" w:eastAsia="標楷體" w:hAnsi="標楷體"/>
                <w:color w:val="0000FF"/>
              </w:rPr>
              <w:t>8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電子物理</w:t>
            </w:r>
            <w:r>
              <w:rPr>
                <w:rFonts w:ascii="標楷體" w:eastAsia="標楷體" w:hAnsi="標楷體"/>
                <w:color w:val="0000FF"/>
              </w:rPr>
              <w:t>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電子學三：</w:t>
            </w:r>
            <w:r w:rsidRPr="00F77AC2">
              <w:rPr>
                <w:rFonts w:ascii="標楷體" w:eastAsia="標楷體" w:hAnsi="標楷體"/>
                <w:color w:val="0000FF"/>
              </w:rPr>
              <w:t>9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電路學：</w:t>
            </w:r>
            <w:r>
              <w:rPr>
                <w:rFonts w:ascii="標楷體" w:eastAsia="標楷體" w:hAnsi="標楷體"/>
                <w:color w:val="0000FF"/>
              </w:rPr>
              <w:t>8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電路學二：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電磁學：</w:t>
            </w:r>
            <w:r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電子實驗：</w:t>
            </w:r>
            <w:r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電路實驗：</w:t>
            </w:r>
            <w:r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機率學：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微積分：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微積分二：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積體電路設計實驗：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數位積體電路設計實驗：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工程數學</w:t>
            </w:r>
            <w:r w:rsidRPr="00F77AC2">
              <w:rPr>
                <w:rFonts w:ascii="標楷體" w:eastAsia="標楷體" w:hAnsi="標楷體"/>
                <w:color w:val="0000FF"/>
              </w:rPr>
              <w:t>-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微分方程：</w:t>
            </w:r>
            <w:r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嵌入式系統設計導論：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嵌入式系統實驗：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微算機概論：</w:t>
            </w:r>
            <w:r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複變函數：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C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語言：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程式語言：</w:t>
            </w:r>
            <w:r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計算機程式：</w:t>
            </w:r>
            <w:r w:rsidRPr="00F77AC2">
              <w:rPr>
                <w:rFonts w:ascii="標楷體" w:eastAsia="標楷體" w:hAnsi="標楷體"/>
                <w:color w:val="0000FF"/>
              </w:rPr>
              <w:t>6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計算機程式實習：</w:t>
            </w:r>
            <w:r w:rsidRPr="00F77AC2"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計算機組織：</w:t>
            </w:r>
            <w:r w:rsidRPr="00F77AC2"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計算機概論：</w:t>
            </w:r>
            <w:r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資料結構：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作業系統：</w:t>
            </w:r>
            <w:r w:rsidRPr="00F77AC2">
              <w:rPr>
                <w:rFonts w:ascii="標楷體" w:eastAsia="標楷體" w:hAnsi="標楷體"/>
                <w:color w:val="0000FF"/>
              </w:rPr>
              <w:t>5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專題：</w:t>
            </w:r>
            <w:r w:rsidRPr="00F77AC2"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數位訊號處理實驗：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通訊系統導論：</w:t>
            </w:r>
            <w:r w:rsidRPr="00F77AC2">
              <w:rPr>
                <w:rFonts w:ascii="標楷體" w:eastAsia="標楷體" w:hAnsi="標楷體"/>
                <w:color w:val="0000FF"/>
              </w:rPr>
              <w:t>5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適應性濾波器設計：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醫學工程</w:t>
            </w:r>
            <w:r>
              <w:rPr>
                <w:rFonts w:ascii="標楷體" w:eastAsia="標楷體" w:hAnsi="標楷體"/>
                <w:color w:val="0000FF"/>
              </w:rPr>
              <w:t>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控制工程：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控制工程實驗：</w:t>
            </w:r>
            <w:r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訊號與系統：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所有實驗課程：</w:t>
            </w:r>
            <w:r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各類實習課程：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硬體描述語言：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通訊相關：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低功率</w:t>
            </w:r>
            <w:r w:rsidRPr="00F77AC2">
              <w:rPr>
                <w:rFonts w:ascii="標楷體" w:eastAsia="標楷體" w:hAnsi="標楷體"/>
                <w:color w:val="0000FF"/>
              </w:rPr>
              <w:t>IC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設計：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低功率積體電路設計：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VLSI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設計導論：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VLSI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晶片設計：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組合語言：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人生哲學：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電機電子概論：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DSP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實習與模擬：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System and design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網路通訊：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數位系統設計：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數值分析：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邏輯設計：</w:t>
            </w:r>
            <w:r>
              <w:rPr>
                <w:rFonts w:ascii="標楷體" w:eastAsia="標楷體" w:hAnsi="標楷體"/>
                <w:color w:val="0000FF"/>
              </w:rPr>
              <w:t>6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數位影像處理：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圖形識別：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正交分頻多工系統：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計算機各類之課程：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電腦視覺：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生醫電子裝置臨床應用：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大學入門：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數位控制實驗：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電子醫學：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通識課程</w:t>
            </w:r>
            <w:r>
              <w:rPr>
                <w:rFonts w:ascii="標楷體" w:eastAsia="標楷體" w:hAnsi="標楷體"/>
                <w:color w:val="0000FF"/>
              </w:rPr>
              <w:t>:1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線性代數</w:t>
            </w:r>
            <w:r>
              <w:rPr>
                <w:rFonts w:ascii="標楷體" w:eastAsia="標楷體" w:hAnsi="標楷體"/>
                <w:color w:val="0000FF"/>
              </w:rPr>
              <w:t>:1</w:t>
            </w:r>
          </w:p>
          <w:p w:rsidR="00892A16" w:rsidRPr="00405617" w:rsidRDefault="00892A16" w:rsidP="00F77AC2">
            <w:pPr>
              <w:rPr>
                <w:rFonts w:ascii="標楷體" w:eastAsia="標楷體" w:hAnsi="標楷體"/>
                <w:color w:val="FF0000"/>
                <w:kern w:val="0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普通物理</w:t>
            </w:r>
            <w:r>
              <w:rPr>
                <w:rFonts w:ascii="標楷體" w:eastAsia="標楷體" w:hAnsi="標楷體"/>
                <w:color w:val="0000FF"/>
              </w:rPr>
              <w:t>:1</w:t>
            </w:r>
          </w:p>
        </w:tc>
      </w:tr>
      <w:tr w:rsidR="00892A16" w:rsidRPr="00D86F28" w:rsidTr="0032507A">
        <w:trPr>
          <w:trHeight w:val="1408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D72C98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D72C98">
              <w:rPr>
                <w:rFonts w:ascii="標楷體" w:eastAsia="標楷體" w:hAnsi="標楷體" w:hint="eastAsia"/>
              </w:rPr>
              <w:t>機率學、數位訊號處理、電子學三、離散數學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D72C98">
              <w:rPr>
                <w:rFonts w:ascii="標楷體" w:eastAsia="標楷體" w:hAnsi="標楷體" w:hint="eastAsia"/>
              </w:rPr>
              <w:t>微算機概論、資料結構、作業系統、電磁學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D72C98">
              <w:rPr>
                <w:rFonts w:ascii="標楷體" w:eastAsia="標楷體" w:hAnsi="標楷體" w:hint="eastAsia"/>
              </w:rPr>
              <w:t>計算機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D72C98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Pr="00D72C98">
              <w:rPr>
                <w:rFonts w:ascii="標楷體" w:eastAsia="標楷體" w:hAnsi="標楷體" w:hint="eastAsia"/>
              </w:rPr>
              <w:t>訊號處理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Pr="00D72C98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10.</w:t>
            </w:r>
            <w:r w:rsidRPr="00D72C98">
              <w:rPr>
                <w:rFonts w:ascii="標楷體" w:eastAsia="標楷體" w:hAnsi="標楷體" w:hint="eastAsia"/>
              </w:rPr>
              <w:t>電子學、機率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Pr="00D72C98">
              <w:rPr>
                <w:rFonts w:ascii="標楷體" w:eastAsia="標楷體" w:hAnsi="標楷體" w:hint="eastAsia"/>
              </w:rPr>
              <w:t>計算機網路概論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Pr="00D72C98">
              <w:rPr>
                <w:rFonts w:ascii="標楷體" w:eastAsia="標楷體" w:hAnsi="標楷體" w:hint="eastAsia"/>
              </w:rPr>
              <w:t>電子學、電磁學、工數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Pr="00D72C98">
              <w:rPr>
                <w:rFonts w:ascii="標楷體" w:eastAsia="標楷體" w:hAnsi="標楷體" w:hint="eastAsia"/>
              </w:rPr>
              <w:t>學子學、電磁學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Pr="00D72C98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Pr="00D72C98">
              <w:rPr>
                <w:rFonts w:ascii="標楷體" w:eastAsia="標楷體" w:hAnsi="標楷體" w:hint="eastAsia"/>
              </w:rPr>
              <w:t>電子學二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Pr="00D72C98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Pr="00D72C98">
              <w:rPr>
                <w:rFonts w:ascii="標楷體" w:eastAsia="標楷體" w:hAnsi="標楷體" w:hint="eastAsia"/>
              </w:rPr>
              <w:t>硬體描述語言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Pr="00D72C98">
              <w:rPr>
                <w:rFonts w:ascii="標楷體" w:eastAsia="標楷體" w:hAnsi="標楷體" w:hint="eastAsia"/>
              </w:rPr>
              <w:t>電磁學、電子學三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22.Electrical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Pr="00D72C98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Pr="00D72C98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Pr="00D72C98">
              <w:rPr>
                <w:rFonts w:ascii="標楷體" w:eastAsia="標楷體" w:hAnsi="標楷體" w:hint="eastAsia"/>
              </w:rPr>
              <w:t>複變、訊號與系統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26..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27.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Pr="00D72C98">
              <w:rPr>
                <w:rFonts w:ascii="標楷體" w:eastAsia="標楷體" w:hAnsi="標楷體" w:hint="eastAsia"/>
              </w:rPr>
              <w:t>通訊系統導論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Pr="00D72C98">
              <w:rPr>
                <w:rFonts w:ascii="標楷體" w:eastAsia="標楷體" w:hAnsi="標楷體" w:hint="eastAsia"/>
              </w:rPr>
              <w:t>計程實習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Pr="00D72C98">
              <w:rPr>
                <w:rFonts w:ascii="標楷體" w:eastAsia="標楷體" w:hAnsi="標楷體" w:hint="eastAsia"/>
              </w:rPr>
              <w:t>控制工程、微分方程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Pr="00D72C98">
              <w:rPr>
                <w:rFonts w:ascii="標楷體" w:eastAsia="標楷體" w:hAnsi="標楷體" w:hint="eastAsia"/>
              </w:rPr>
              <w:t>通訊元件與量測、電磁學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Pr="00D72C98">
              <w:rPr>
                <w:rFonts w:ascii="標楷體" w:eastAsia="標楷體" w:hAnsi="標楷體" w:hint="eastAsia"/>
              </w:rPr>
              <w:t>電子學三、電磁學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Pr="00D72C98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Pr="00D72C98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Pr="00D72C98">
              <w:rPr>
                <w:rFonts w:ascii="標楷體" w:eastAsia="標楷體" w:hAnsi="標楷體" w:hint="eastAsia"/>
              </w:rPr>
              <w:t>計算機程式實習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Pr="00D72C98">
              <w:rPr>
                <w:rFonts w:ascii="標楷體" w:eastAsia="標楷體" w:hAnsi="標楷體" w:hint="eastAsia"/>
              </w:rPr>
              <w:t>英文、通訊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Pr="00D72C98">
              <w:rPr>
                <w:rFonts w:ascii="標楷體" w:eastAsia="標楷體" w:hAnsi="標楷體" w:hint="eastAsia"/>
              </w:rPr>
              <w:t>電磁學、通訊與系統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Pr="00D72C98">
              <w:rPr>
                <w:rFonts w:ascii="標楷體" w:eastAsia="標楷體" w:hAnsi="標楷體" w:hint="eastAsia"/>
              </w:rPr>
              <w:t>電子學一、電子學二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Pr="00D72C98">
              <w:rPr>
                <w:rFonts w:ascii="標楷體" w:eastAsia="標楷體" w:hAnsi="標楷體" w:hint="eastAsia"/>
              </w:rPr>
              <w:t>電子學、硬體描述語言、計算機概論、電磁學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  <w:r w:rsidRPr="00D72C98">
              <w:rPr>
                <w:rFonts w:ascii="標楷體" w:eastAsia="標楷體" w:hAnsi="標楷體"/>
              </w:rPr>
              <w:t>(</w:t>
            </w:r>
            <w:r w:rsidRPr="00D72C98">
              <w:rPr>
                <w:rFonts w:ascii="標楷體" w:eastAsia="標楷體" w:hAnsi="標楷體" w:hint="eastAsia"/>
              </w:rPr>
              <w:t>一修</w:t>
            </w:r>
            <w:r w:rsidRPr="00D72C98">
              <w:rPr>
                <w:rFonts w:ascii="標楷體" w:eastAsia="標楷體" w:hAnsi="標楷體"/>
              </w:rPr>
              <w:t>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Pr="00D72C98">
              <w:rPr>
                <w:rFonts w:ascii="標楷體" w:eastAsia="標楷體" w:hAnsi="標楷體" w:hint="eastAsia"/>
              </w:rPr>
              <w:t>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Pr="00D72C98">
              <w:rPr>
                <w:rFonts w:ascii="標楷體" w:eastAsia="標楷體" w:hAnsi="標楷體" w:hint="eastAsia"/>
              </w:rPr>
              <w:t>數位通訊導論、訊號與系統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Pr="00D72C98">
              <w:rPr>
                <w:rFonts w:ascii="標楷體" w:eastAsia="標楷體" w:hAnsi="標楷體" w:hint="eastAsia"/>
              </w:rPr>
              <w:t>大學入門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53.</w:t>
            </w:r>
            <w:r w:rsidRPr="00D72C98">
              <w:rPr>
                <w:rFonts w:ascii="標楷體" w:eastAsia="標楷體" w:hAnsi="標楷體" w:hint="eastAsia"/>
              </w:rPr>
              <w:t>訊號處理領域之課程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Pr="00D72C98">
              <w:rPr>
                <w:rFonts w:ascii="標楷體" w:eastAsia="標楷體" w:hAnsi="標楷體" w:hint="eastAsia"/>
              </w:rPr>
              <w:t>電子學三、適應性濾波器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Pr="00D72C98">
              <w:rPr>
                <w:rFonts w:ascii="標楷體" w:eastAsia="標楷體" w:hAnsi="標楷體" w:hint="eastAsia"/>
              </w:rPr>
              <w:t>軍訓、國文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Pr="00D72C98">
              <w:rPr>
                <w:rFonts w:ascii="標楷體" w:eastAsia="標楷體" w:hAnsi="標楷體" w:hint="eastAsia"/>
              </w:rPr>
              <w:t>控制工程、離散數學、機率學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Pr="00D72C98">
              <w:rPr>
                <w:rFonts w:ascii="標楷體" w:eastAsia="標楷體" w:hAnsi="標楷體" w:hint="eastAsia"/>
              </w:rPr>
              <w:t>複變函數、控制工程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Pr="00D72C98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59.</w:t>
            </w:r>
            <w:r w:rsidRPr="00D72C98">
              <w:rPr>
                <w:rFonts w:ascii="標楷體" w:eastAsia="標楷體" w:hAnsi="標楷體" w:hint="eastAsia"/>
              </w:rPr>
              <w:t>機率學、複變、電子學三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60.</w:t>
            </w:r>
            <w:r w:rsidRPr="00D72C98">
              <w:rPr>
                <w:rFonts w:ascii="標楷體" w:eastAsia="標楷體" w:hAnsi="標楷體" w:hint="eastAsia"/>
              </w:rPr>
              <w:t>電子學、微算機概論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61.</w:t>
            </w:r>
            <w:r w:rsidRPr="00D72C98">
              <w:rPr>
                <w:rFonts w:ascii="標楷體" w:eastAsia="標楷體" w:hAnsi="標楷體" w:hint="eastAsia"/>
              </w:rPr>
              <w:t>複變函數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62.</w:t>
            </w:r>
            <w:r w:rsidRPr="00D72C98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63.</w:t>
            </w:r>
            <w:r w:rsidRPr="00D72C98">
              <w:rPr>
                <w:rFonts w:ascii="標楷體" w:eastAsia="標楷體" w:hAnsi="標楷體" w:hint="eastAsia"/>
              </w:rPr>
              <w:t>離散數學、程式課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64.</w:t>
            </w:r>
            <w:r w:rsidRPr="00D72C98">
              <w:rPr>
                <w:rFonts w:ascii="標楷體" w:eastAsia="標楷體" w:hAnsi="標楷體" w:hint="eastAsia"/>
              </w:rPr>
              <w:t>微算機系統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65.</w:t>
            </w:r>
            <w:r w:rsidRPr="00D72C98">
              <w:rPr>
                <w:rFonts w:ascii="標楷體" w:eastAsia="標楷體" w:hAnsi="標楷體" w:hint="eastAsia"/>
              </w:rPr>
              <w:t>程式實驗等課程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66.</w:t>
            </w:r>
            <w:r w:rsidRPr="00D72C98">
              <w:rPr>
                <w:rFonts w:ascii="標楷體" w:eastAsia="標楷體" w:hAnsi="標楷體" w:hint="eastAsia"/>
              </w:rPr>
              <w:t>電磁學、電子學</w:t>
            </w:r>
          </w:p>
          <w:p w:rsidR="00892A16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67.</w:t>
            </w:r>
            <w:r w:rsidRPr="00D72C98">
              <w:rPr>
                <w:rFonts w:ascii="標楷體" w:eastAsia="標楷體" w:hAnsi="標楷體" w:hint="eastAsia"/>
              </w:rPr>
              <w:t>類比機體實驗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68.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  <w:r w:rsidRPr="00963845">
              <w:rPr>
                <w:rFonts w:ascii="標楷體" w:eastAsia="標楷體" w:hAnsi="標楷體"/>
              </w:rPr>
              <w:t>(</w:t>
            </w:r>
            <w:r w:rsidRPr="00963845">
              <w:rPr>
                <w:rFonts w:ascii="標楷體" w:eastAsia="標楷體" w:hAnsi="標楷體" w:hint="eastAsia"/>
              </w:rPr>
              <w:t>三</w:t>
            </w:r>
            <w:r w:rsidRPr="00963845">
              <w:rPr>
                <w:rFonts w:ascii="標楷體" w:eastAsia="標楷體" w:hAnsi="標楷體"/>
              </w:rPr>
              <w:t>)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69.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70.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71.</w:t>
            </w:r>
            <w:r w:rsidRPr="00963845">
              <w:rPr>
                <w:rFonts w:ascii="標楷體" w:eastAsia="標楷體" w:hAnsi="標楷體" w:hint="eastAsia"/>
              </w:rPr>
              <w:t>電子系列、電子學</w:t>
            </w:r>
            <w:r w:rsidRPr="00963845">
              <w:rPr>
                <w:rFonts w:ascii="標楷體" w:eastAsia="標楷體" w:hAnsi="標楷體"/>
              </w:rPr>
              <w:t>(</w:t>
            </w:r>
            <w:r w:rsidRPr="00963845">
              <w:rPr>
                <w:rFonts w:ascii="標楷體" w:eastAsia="標楷體" w:hAnsi="標楷體" w:hint="eastAsia"/>
              </w:rPr>
              <w:t>一</w:t>
            </w:r>
            <w:r w:rsidRPr="00963845">
              <w:rPr>
                <w:rFonts w:ascii="標楷體" w:eastAsia="標楷體" w:hAnsi="標楷體"/>
              </w:rPr>
              <w:t>) (</w:t>
            </w:r>
            <w:r w:rsidRPr="00963845">
              <w:rPr>
                <w:rFonts w:ascii="標楷體" w:eastAsia="標楷體" w:hAnsi="標楷體" w:hint="eastAsia"/>
              </w:rPr>
              <w:t>二</w:t>
            </w:r>
            <w:r w:rsidRPr="00963845">
              <w:rPr>
                <w:rFonts w:ascii="標楷體" w:eastAsia="標楷體" w:hAnsi="標楷體"/>
              </w:rPr>
              <w:t>) (</w:t>
            </w:r>
            <w:r w:rsidRPr="00963845">
              <w:rPr>
                <w:rFonts w:ascii="標楷體" w:eastAsia="標楷體" w:hAnsi="標楷體" w:hint="eastAsia"/>
              </w:rPr>
              <w:t>三</w:t>
            </w:r>
            <w:r w:rsidRPr="00963845">
              <w:rPr>
                <w:rFonts w:ascii="標楷體" w:eastAsia="標楷體" w:hAnsi="標楷體"/>
              </w:rPr>
              <w:t>)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72.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73.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74.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75.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  <w:r w:rsidRPr="00963845">
              <w:rPr>
                <w:rFonts w:ascii="標楷體" w:eastAsia="標楷體" w:hAnsi="標楷體"/>
              </w:rPr>
              <w:t>(</w:t>
            </w:r>
            <w:r w:rsidRPr="00963845">
              <w:rPr>
                <w:rFonts w:ascii="標楷體" w:eastAsia="標楷體" w:hAnsi="標楷體" w:hint="eastAsia"/>
              </w:rPr>
              <w:t>三</w:t>
            </w:r>
            <w:r w:rsidRPr="00963845">
              <w:rPr>
                <w:rFonts w:ascii="標楷體" w:eastAsia="標楷體" w:hAnsi="標楷體"/>
              </w:rPr>
              <w:t>)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76.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77.</w:t>
            </w:r>
            <w:r w:rsidRPr="00963845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78.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79.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  <w:r w:rsidRPr="00963845">
              <w:rPr>
                <w:rFonts w:ascii="標楷體" w:eastAsia="標楷體" w:hAnsi="標楷體"/>
              </w:rPr>
              <w:t>(</w:t>
            </w:r>
            <w:r w:rsidRPr="00963845">
              <w:rPr>
                <w:rFonts w:ascii="標楷體" w:eastAsia="標楷體" w:hAnsi="標楷體" w:hint="eastAsia"/>
              </w:rPr>
              <w:t>一</w:t>
            </w:r>
            <w:r w:rsidRPr="00963845">
              <w:rPr>
                <w:rFonts w:ascii="標楷體" w:eastAsia="標楷體" w:hAnsi="標楷體"/>
              </w:rPr>
              <w:t>) (</w:t>
            </w:r>
            <w:r w:rsidRPr="00963845">
              <w:rPr>
                <w:rFonts w:ascii="標楷體" w:eastAsia="標楷體" w:hAnsi="標楷體" w:hint="eastAsia"/>
              </w:rPr>
              <w:t>二</w:t>
            </w:r>
            <w:r w:rsidRPr="00963845">
              <w:rPr>
                <w:rFonts w:ascii="標楷體" w:eastAsia="標楷體" w:hAnsi="標楷體"/>
              </w:rPr>
              <w:t>) (</w:t>
            </w:r>
            <w:r w:rsidRPr="00963845">
              <w:rPr>
                <w:rFonts w:ascii="標楷體" w:eastAsia="標楷體" w:hAnsi="標楷體" w:hint="eastAsia"/>
              </w:rPr>
              <w:t>三</w:t>
            </w:r>
            <w:r w:rsidRPr="00963845">
              <w:rPr>
                <w:rFonts w:ascii="標楷體" w:eastAsia="標楷體" w:hAnsi="標楷體"/>
              </w:rPr>
              <w:t>)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80.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81.</w:t>
            </w:r>
            <w:r w:rsidRPr="00963845">
              <w:rPr>
                <w:rFonts w:ascii="標楷體" w:eastAsia="標楷體" w:hAnsi="標楷體" w:hint="eastAsia"/>
              </w:rPr>
              <w:t>微積分、電子學</w:t>
            </w:r>
          </w:p>
          <w:p w:rsidR="00892A16" w:rsidRPr="00963845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82.</w:t>
            </w:r>
            <w:r w:rsidRPr="00963845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96384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83.</w:t>
            </w:r>
            <w:r w:rsidRPr="00963845">
              <w:rPr>
                <w:rFonts w:ascii="標楷體" w:eastAsia="標楷體" w:hAnsi="標楷體" w:hint="eastAsia"/>
              </w:rPr>
              <w:t>微算機概論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FF0000"/>
              </w:rPr>
            </w:pPr>
            <w:r w:rsidRPr="00F77AC2">
              <w:rPr>
                <w:rFonts w:ascii="標楷體" w:eastAsia="標楷體" w:hAnsi="標楷體"/>
                <w:color w:val="FF0000"/>
              </w:rPr>
              <w:t>(</w:t>
            </w:r>
            <w:r w:rsidRPr="00F77AC2">
              <w:rPr>
                <w:rFonts w:ascii="標楷體" w:eastAsia="標楷體" w:hAnsi="標楷體" w:hint="eastAsia"/>
                <w:color w:val="FF0000"/>
              </w:rPr>
              <w:t>以下為</w:t>
            </w:r>
            <w:r>
              <w:rPr>
                <w:rFonts w:ascii="標楷體" w:eastAsia="標楷體" w:hAnsi="標楷體" w:hint="eastAsia"/>
                <w:color w:val="FF0000"/>
              </w:rPr>
              <w:t>人數</w:t>
            </w:r>
            <w:r w:rsidRPr="00F77AC2">
              <w:rPr>
                <w:rFonts w:ascii="標楷體" w:eastAsia="標楷體" w:hAnsi="標楷體" w:hint="eastAsia"/>
                <w:color w:val="FF0000"/>
              </w:rPr>
              <w:t>統計</w:t>
            </w:r>
            <w:r w:rsidRPr="00F77AC2">
              <w:rPr>
                <w:rFonts w:ascii="標楷體" w:eastAsia="標楷體" w:hAnsi="標楷體"/>
                <w:color w:val="FF0000"/>
              </w:rPr>
              <w:t>)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電子學：</w:t>
            </w:r>
            <w:r>
              <w:rPr>
                <w:rFonts w:ascii="標楷體" w:eastAsia="標楷體" w:hAnsi="標楷體"/>
                <w:color w:val="0000FF"/>
              </w:rPr>
              <w:t>33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電子學一：</w:t>
            </w:r>
            <w:r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電子學二：</w:t>
            </w:r>
            <w:r>
              <w:rPr>
                <w:rFonts w:ascii="標楷體" w:eastAsia="標楷體" w:hAnsi="標楷體"/>
                <w:color w:val="0000FF"/>
              </w:rPr>
              <w:t>9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電子學三：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  <w:r>
              <w:rPr>
                <w:rFonts w:ascii="標楷體" w:eastAsia="標楷體" w:hAnsi="標楷體"/>
                <w:color w:val="0000FF"/>
              </w:rPr>
              <w:t>8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電磁學：</w:t>
            </w:r>
            <w:r>
              <w:rPr>
                <w:rFonts w:ascii="標楷體" w:eastAsia="標楷體" w:hAnsi="標楷體"/>
                <w:color w:val="0000FF"/>
              </w:rPr>
              <w:t>20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機率學：</w:t>
            </w:r>
            <w:r w:rsidRPr="00F77AC2"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數位通訊導論：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控制工程：</w:t>
            </w:r>
            <w:r w:rsidRPr="00F77AC2"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微分方程：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工程數學：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計算機程式實習：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計算機網路概論：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計算機相關：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計算機概論：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微算機系統：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微算機概論：</w:t>
            </w:r>
            <w:r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微積分</w:t>
            </w:r>
            <w:r>
              <w:rPr>
                <w:rFonts w:ascii="標楷體" w:eastAsia="標楷體" w:hAnsi="標楷體"/>
                <w:color w:val="0000FF"/>
              </w:rPr>
              <w:t>:1</w:t>
            </w:r>
            <w:bookmarkStart w:id="0" w:name="_GoBack"/>
            <w:bookmarkEnd w:id="0"/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國文：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數位訊號處理：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訊號處理相關之課程：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離散數學：</w:t>
            </w:r>
            <w:r w:rsidRPr="00F77AC2">
              <w:rPr>
                <w:rFonts w:ascii="標楷體" w:eastAsia="標楷體" w:hAnsi="標楷體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資料結構：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作業系統：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硬體描述語言：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electrical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複變函數：</w:t>
            </w:r>
            <w:r w:rsidRPr="00F77AC2">
              <w:rPr>
                <w:rFonts w:ascii="標楷體" w:eastAsia="標楷體" w:hAnsi="標楷體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訊號與系統：</w:t>
            </w:r>
            <w:r w:rsidRPr="00F77AC2">
              <w:rPr>
                <w:rFonts w:ascii="標楷體" w:eastAsia="標楷體" w:hAnsi="標楷體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通訊系統導論：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通訊元件與量測：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英文：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通訊相關：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大學入門：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適應性濾波器：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軍訓：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程式實驗等課程：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eastAsia="標楷體" w:hAnsi="標楷體"/>
                <w:color w:val="FF0000"/>
                <w:kern w:val="0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類比機體實驗：</w:t>
            </w:r>
            <w:r w:rsidRPr="00F77AC2">
              <w:rPr>
                <w:rFonts w:ascii="標楷體" w:eastAsia="標楷體" w:hAnsi="標楷體"/>
                <w:color w:val="0000FF"/>
              </w:rPr>
              <w:t>1</w:t>
            </w:r>
          </w:p>
        </w:tc>
      </w:tr>
      <w:tr w:rsidR="00892A16" w:rsidRPr="00D86F28" w:rsidTr="000A062F">
        <w:trPr>
          <w:trHeight w:val="2506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Pr="00D72C98">
              <w:rPr>
                <w:rFonts w:ascii="標楷體" w:eastAsia="標楷體" w:hAnsi="標楷體" w:hint="eastAsia"/>
              </w:rPr>
              <w:t>增加開課多樣性</w:t>
            </w:r>
            <w:r w:rsidRPr="00D72C98">
              <w:rPr>
                <w:rFonts w:ascii="標楷體" w:eastAsia="標楷體" w:hAnsi="標楷體"/>
              </w:rPr>
              <w:t>,</w:t>
            </w:r>
            <w:r w:rsidRPr="00D72C98">
              <w:rPr>
                <w:rFonts w:ascii="標楷體" w:eastAsia="標楷體" w:hAnsi="標楷體" w:hint="eastAsia"/>
              </w:rPr>
              <w:t>提供</w:t>
            </w:r>
            <w:r w:rsidRPr="00D72C98">
              <w:rPr>
                <w:rFonts w:ascii="標楷體" w:eastAsia="標楷體" w:hAnsi="標楷體"/>
              </w:rPr>
              <w:t>IC</w:t>
            </w:r>
            <w:r w:rsidRPr="00D72C98">
              <w:rPr>
                <w:rFonts w:ascii="標楷體" w:eastAsia="標楷體" w:hAnsi="標楷體" w:hint="eastAsia"/>
              </w:rPr>
              <w:t>類產學合作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Pr="00D72C98">
              <w:rPr>
                <w:rFonts w:ascii="標楷體" w:eastAsia="標楷體" w:hAnsi="標楷體" w:hint="eastAsia"/>
              </w:rPr>
              <w:t>希望班導多了解班上事務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Pr="00D72C98">
              <w:rPr>
                <w:rFonts w:ascii="標楷體" w:eastAsia="標楷體" w:hAnsi="標楷體" w:hint="eastAsia"/>
              </w:rPr>
              <w:t>通訊類基礎課程上課方式須改進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Pr="00D72C98">
              <w:rPr>
                <w:rFonts w:ascii="標楷體" w:eastAsia="標楷體" w:hAnsi="標楷體" w:hint="eastAsia"/>
              </w:rPr>
              <w:t>應重視實驗課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Pr="00D72C98">
              <w:rPr>
                <w:rFonts w:ascii="標楷體" w:eastAsia="標楷體" w:hAnsi="標楷體" w:hint="eastAsia"/>
              </w:rPr>
              <w:t>觀念傳授須更著重</w:t>
            </w:r>
            <w:r w:rsidRPr="00D72C98">
              <w:rPr>
                <w:rFonts w:ascii="標楷體" w:eastAsia="標楷體" w:hAnsi="標楷體"/>
              </w:rPr>
              <w:t>,</w:t>
            </w:r>
            <w:r w:rsidRPr="00D72C98">
              <w:rPr>
                <w:rFonts w:ascii="標楷體" w:eastAsia="標楷體" w:hAnsi="標楷體" w:hint="eastAsia"/>
              </w:rPr>
              <w:t>純數學需減少</w:t>
            </w:r>
          </w:p>
          <w:p w:rsidR="00892A16" w:rsidRPr="00405617" w:rsidRDefault="00892A16" w:rsidP="00F77AC2">
            <w:pPr>
              <w:rPr>
                <w:rFonts w:eastAsia="標楷體" w:hAnsi="標楷體"/>
                <w:color w:val="FF0000"/>
                <w:kern w:val="0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Pr="00D72C98">
              <w:rPr>
                <w:rFonts w:ascii="標楷體" w:eastAsia="標楷體" w:hAnsi="標楷體" w:hint="eastAsia"/>
              </w:rPr>
              <w:t>可以多開跟資工系合開課程</w:t>
            </w:r>
          </w:p>
        </w:tc>
      </w:tr>
    </w:tbl>
    <w:p w:rsidR="00892A16" w:rsidRDefault="00892A16" w:rsidP="00001BF5"/>
    <w:sectPr w:rsidR="00892A16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A16" w:rsidRDefault="00892A16" w:rsidP="00C5448C">
      <w:r>
        <w:separator/>
      </w:r>
    </w:p>
  </w:endnote>
  <w:endnote w:type="continuationSeparator" w:id="1">
    <w:p w:rsidR="00892A16" w:rsidRDefault="00892A16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A16" w:rsidRDefault="00892A16" w:rsidP="00C5448C">
      <w:r>
        <w:separator/>
      </w:r>
    </w:p>
  </w:footnote>
  <w:footnote w:type="continuationSeparator" w:id="1">
    <w:p w:rsidR="00892A16" w:rsidRDefault="00892A16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ED9"/>
    <w:multiLevelType w:val="hybridMultilevel"/>
    <w:tmpl w:val="49A48536"/>
    <w:lvl w:ilvl="0" w:tplc="0CA8CD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07278"/>
    <w:rsid w:val="00060DBA"/>
    <w:rsid w:val="00073D94"/>
    <w:rsid w:val="000A062F"/>
    <w:rsid w:val="000A2FB6"/>
    <w:rsid w:val="000C5DDE"/>
    <w:rsid w:val="000E6AC2"/>
    <w:rsid w:val="000F6057"/>
    <w:rsid w:val="000F7D9F"/>
    <w:rsid w:val="0010647B"/>
    <w:rsid w:val="001575CF"/>
    <w:rsid w:val="00196CF8"/>
    <w:rsid w:val="001B7B1C"/>
    <w:rsid w:val="00274667"/>
    <w:rsid w:val="00275327"/>
    <w:rsid w:val="002758A7"/>
    <w:rsid w:val="00281F87"/>
    <w:rsid w:val="00287135"/>
    <w:rsid w:val="002A2AC4"/>
    <w:rsid w:val="002B1516"/>
    <w:rsid w:val="002C4FCD"/>
    <w:rsid w:val="00305398"/>
    <w:rsid w:val="0032507A"/>
    <w:rsid w:val="00352D97"/>
    <w:rsid w:val="00371D55"/>
    <w:rsid w:val="00391B6B"/>
    <w:rsid w:val="003F368F"/>
    <w:rsid w:val="00405617"/>
    <w:rsid w:val="00410EAF"/>
    <w:rsid w:val="00431945"/>
    <w:rsid w:val="00485857"/>
    <w:rsid w:val="00494939"/>
    <w:rsid w:val="004B7560"/>
    <w:rsid w:val="004D03FE"/>
    <w:rsid w:val="004D2F90"/>
    <w:rsid w:val="0051610C"/>
    <w:rsid w:val="005450A5"/>
    <w:rsid w:val="005A3C39"/>
    <w:rsid w:val="005C2F57"/>
    <w:rsid w:val="00603317"/>
    <w:rsid w:val="00603582"/>
    <w:rsid w:val="00613F0E"/>
    <w:rsid w:val="00614803"/>
    <w:rsid w:val="00631F71"/>
    <w:rsid w:val="0067349E"/>
    <w:rsid w:val="006B4AE8"/>
    <w:rsid w:val="006D40B6"/>
    <w:rsid w:val="007252F4"/>
    <w:rsid w:val="0080754F"/>
    <w:rsid w:val="008600B8"/>
    <w:rsid w:val="008627DA"/>
    <w:rsid w:val="00892A16"/>
    <w:rsid w:val="008B45AF"/>
    <w:rsid w:val="008E52E8"/>
    <w:rsid w:val="009066D7"/>
    <w:rsid w:val="00963845"/>
    <w:rsid w:val="00967DA6"/>
    <w:rsid w:val="009A6B75"/>
    <w:rsid w:val="009D3C04"/>
    <w:rsid w:val="00A30018"/>
    <w:rsid w:val="00A3096C"/>
    <w:rsid w:val="00A533D9"/>
    <w:rsid w:val="00AA32CF"/>
    <w:rsid w:val="00B20BD4"/>
    <w:rsid w:val="00B22B22"/>
    <w:rsid w:val="00BC784A"/>
    <w:rsid w:val="00BD7849"/>
    <w:rsid w:val="00C430C8"/>
    <w:rsid w:val="00C5448C"/>
    <w:rsid w:val="00C96FFB"/>
    <w:rsid w:val="00D179ED"/>
    <w:rsid w:val="00D37328"/>
    <w:rsid w:val="00D4220D"/>
    <w:rsid w:val="00D71B51"/>
    <w:rsid w:val="00D72C98"/>
    <w:rsid w:val="00D8090B"/>
    <w:rsid w:val="00D86F28"/>
    <w:rsid w:val="00DC7772"/>
    <w:rsid w:val="00DD4128"/>
    <w:rsid w:val="00E001CC"/>
    <w:rsid w:val="00E65179"/>
    <w:rsid w:val="00E66037"/>
    <w:rsid w:val="00EC4515"/>
    <w:rsid w:val="00EF31DE"/>
    <w:rsid w:val="00EF7BCF"/>
    <w:rsid w:val="00F07F73"/>
    <w:rsid w:val="00F24ACE"/>
    <w:rsid w:val="00F7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ListParagraph">
    <w:name w:val="List Paragraph"/>
    <w:basedOn w:val="Normal"/>
    <w:uiPriority w:val="99"/>
    <w:qFormat/>
    <w:rsid w:val="0040561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10</Pages>
  <Words>662</Words>
  <Characters>3775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6</cp:revision>
  <dcterms:created xsi:type="dcterms:W3CDTF">2016-10-27T05:42:00Z</dcterms:created>
  <dcterms:modified xsi:type="dcterms:W3CDTF">2016-10-27T06:31:00Z</dcterms:modified>
</cp:coreProperties>
</file>