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3D1" w:rsidRPr="001913D1" w:rsidRDefault="001913D1" w:rsidP="001913D1">
      <w:pPr>
        <w:jc w:val="center"/>
        <w:rPr>
          <w:rFonts w:ascii="標楷體" w:eastAsia="標楷體" w:hAnsi="標楷體"/>
          <w:sz w:val="32"/>
          <w:szCs w:val="32"/>
        </w:rPr>
      </w:pPr>
      <w:r w:rsidRPr="001913D1">
        <w:rPr>
          <w:rFonts w:ascii="標楷體" w:eastAsia="標楷體" w:hAnsi="標楷體" w:hint="eastAsia"/>
          <w:sz w:val="32"/>
          <w:szCs w:val="32"/>
        </w:rPr>
        <w:t>一月行政會議-理工學院-</w:t>
      </w:r>
      <w:r w:rsidRPr="001913D1">
        <w:rPr>
          <w:rFonts w:ascii="新細明體" w:hAnsi="新細明體" w:hint="eastAsia"/>
          <w:sz w:val="32"/>
          <w:szCs w:val="32"/>
        </w:rPr>
        <w:t>「</w:t>
      </w:r>
      <w:r w:rsidRPr="001913D1">
        <w:rPr>
          <w:rFonts w:ascii="標楷體" w:eastAsia="標楷體" w:hAnsi="標楷體" w:hint="eastAsia"/>
          <w:sz w:val="32"/>
          <w:szCs w:val="32"/>
        </w:rPr>
        <w:t>院系所校友經營」</w:t>
      </w:r>
    </w:p>
    <w:p w:rsidR="004425AC" w:rsidRPr="001913D1" w:rsidRDefault="001913D1" w:rsidP="001913D1">
      <w:pPr>
        <w:pStyle w:val="a3"/>
        <w:numPr>
          <w:ilvl w:val="0"/>
          <w:numId w:val="1"/>
        </w:numPr>
        <w:ind w:leftChars="0"/>
        <w:rPr>
          <w:rFonts w:ascii="標楷體" w:eastAsia="標楷體" w:hAnsi="標楷體"/>
          <w:sz w:val="28"/>
          <w:szCs w:val="28"/>
        </w:rPr>
      </w:pPr>
      <w:r w:rsidRPr="001913D1">
        <w:rPr>
          <w:rFonts w:ascii="標楷體" w:eastAsia="標楷體" w:hAnsi="標楷體" w:hint="eastAsia"/>
          <w:sz w:val="28"/>
          <w:szCs w:val="28"/>
        </w:rPr>
        <w:t>系所校友凝聚情況</w:t>
      </w:r>
    </w:p>
    <w:p w:rsidR="0034300E" w:rsidRDefault="00C30ED3" w:rsidP="00327652">
      <w:pPr>
        <w:pStyle w:val="a3"/>
        <w:rPr>
          <w:rFonts w:ascii="標楷體" w:eastAsia="標楷體" w:hAnsi="標楷體"/>
        </w:rPr>
      </w:pPr>
      <w:r>
        <w:rPr>
          <w:rFonts w:ascii="標楷體" w:eastAsia="標楷體" w:hAnsi="標楷體" w:hint="eastAsia"/>
        </w:rPr>
        <w:t xml:space="preserve">    </w:t>
      </w:r>
      <w:r w:rsidR="00327652">
        <w:rPr>
          <w:rFonts w:ascii="標楷體" w:eastAsia="標楷體" w:hAnsi="標楷體" w:hint="eastAsia"/>
        </w:rPr>
        <w:t>電機工程學系的前身電子工程學系</w:t>
      </w:r>
      <w:r w:rsidR="005F416C" w:rsidRPr="005F416C">
        <w:rPr>
          <w:rFonts w:ascii="標楷體" w:eastAsia="標楷體" w:hAnsi="標楷體" w:hint="eastAsia"/>
        </w:rPr>
        <w:t>成立於民國66年，歷屆系友在學術界及業界表現傑出，於民國88年成立第一屆系友會，</w:t>
      </w:r>
      <w:r w:rsidR="00327652" w:rsidRPr="00327652">
        <w:rPr>
          <w:rFonts w:ascii="標楷體" w:eastAsia="標楷體" w:hAnsi="標楷體" w:hint="eastAsia"/>
        </w:rPr>
        <w:t xml:space="preserve">成立宗旨如下：                </w:t>
      </w:r>
    </w:p>
    <w:p w:rsidR="00327652" w:rsidRDefault="00327652" w:rsidP="00327652">
      <w:pPr>
        <w:pStyle w:val="a3"/>
        <w:rPr>
          <w:rFonts w:ascii="標楷體" w:eastAsia="標楷體" w:hAnsi="標楷體"/>
        </w:rPr>
      </w:pPr>
      <w:r w:rsidRPr="00327652">
        <w:rPr>
          <w:rFonts w:ascii="標楷體" w:eastAsia="標楷體" w:hAnsi="標楷體" w:hint="eastAsia"/>
        </w:rPr>
        <w:t>(一)聯繫系友感情，加強彼此間之互動。</w:t>
      </w:r>
    </w:p>
    <w:p w:rsidR="00327652" w:rsidRDefault="00327652" w:rsidP="00327652">
      <w:pPr>
        <w:pStyle w:val="a3"/>
        <w:rPr>
          <w:rFonts w:ascii="標楷體" w:eastAsia="標楷體" w:hAnsi="標楷體"/>
        </w:rPr>
      </w:pPr>
      <w:r w:rsidRPr="00327652">
        <w:rPr>
          <w:rFonts w:ascii="標楷體" w:eastAsia="標楷體" w:hAnsi="標楷體" w:hint="eastAsia"/>
        </w:rPr>
        <w:t>(二)促進系友與母系在校同學間之互助合作，交換研究心得及工作經驗。</w:t>
      </w:r>
    </w:p>
    <w:p w:rsidR="00327652" w:rsidRDefault="00327652" w:rsidP="00327652">
      <w:pPr>
        <w:pStyle w:val="a3"/>
        <w:rPr>
          <w:rFonts w:ascii="標楷體" w:eastAsia="標楷體" w:hAnsi="標楷體"/>
        </w:rPr>
      </w:pPr>
      <w:r w:rsidRPr="00327652">
        <w:rPr>
          <w:rFonts w:ascii="標楷體" w:eastAsia="標楷體" w:hAnsi="標楷體" w:hint="eastAsia"/>
        </w:rPr>
        <w:t>(三)增進母系與系友之交流。</w:t>
      </w:r>
    </w:p>
    <w:p w:rsidR="002919A1" w:rsidRDefault="0040202F" w:rsidP="00327652">
      <w:pPr>
        <w:pStyle w:val="a3"/>
        <w:rPr>
          <w:rFonts w:ascii="新細明體" w:hAnsi="新細明體"/>
        </w:rPr>
      </w:pPr>
      <w:r w:rsidRPr="0040202F">
        <w:rPr>
          <w:rFonts w:ascii="Times New Roman" w:eastAsia="標楷體" w:hAnsi="Times New Roman" w:cs="Times New Roman"/>
        </w:rPr>
        <w:t>100</w:t>
      </w:r>
      <w:r w:rsidRPr="0040202F">
        <w:rPr>
          <w:rFonts w:ascii="Times New Roman" w:eastAsia="標楷體" w:hAnsi="Times New Roman" w:cs="Times New Roman"/>
        </w:rPr>
        <w:t>年</w:t>
      </w:r>
      <w:r w:rsidRPr="0040202F">
        <w:rPr>
          <w:rFonts w:ascii="Times New Roman" w:eastAsia="標楷體" w:hAnsi="Times New Roman" w:cs="Times New Roman"/>
        </w:rPr>
        <w:t>12</w:t>
      </w:r>
      <w:r w:rsidRPr="0040202F">
        <w:rPr>
          <w:rFonts w:ascii="Times New Roman" w:eastAsia="標楷體" w:hAnsi="Times New Roman" w:cs="Times New Roman"/>
        </w:rPr>
        <w:t>月</w:t>
      </w:r>
      <w:r w:rsidRPr="0040202F">
        <w:rPr>
          <w:rFonts w:ascii="Times New Roman" w:eastAsia="標楷體" w:hAnsi="Times New Roman" w:cs="Times New Roman"/>
        </w:rPr>
        <w:t>3</w:t>
      </w:r>
      <w:r w:rsidRPr="0040202F">
        <w:rPr>
          <w:rFonts w:ascii="Times New Roman" w:eastAsia="標楷體" w:hAnsi="Times New Roman" w:cs="Times New Roman"/>
        </w:rPr>
        <w:t>日電</w:t>
      </w:r>
      <w:r w:rsidRPr="0040202F">
        <w:rPr>
          <w:rFonts w:ascii="標楷體" w:eastAsia="標楷體" w:hAnsi="標楷體" w:hint="eastAsia"/>
        </w:rPr>
        <w:t>子工程學系系友代表會議</w:t>
      </w:r>
      <w:r>
        <w:rPr>
          <w:rFonts w:ascii="標楷體" w:eastAsia="標楷體" w:hAnsi="標楷體" w:hint="eastAsia"/>
        </w:rPr>
        <w:t>討論通過確立</w:t>
      </w:r>
      <w:r w:rsidRPr="0040202F">
        <w:rPr>
          <w:rFonts w:ascii="標楷體" w:eastAsia="標楷體" w:hAnsi="標楷體" w:hint="eastAsia"/>
        </w:rPr>
        <w:t>本會設會長由常務委員自 當年度畢業屆第30</w:t>
      </w:r>
      <w:r>
        <w:rPr>
          <w:rFonts w:ascii="標楷體" w:eastAsia="標楷體" w:hAnsi="標楷體" w:hint="eastAsia"/>
        </w:rPr>
        <w:t>週</w:t>
      </w:r>
      <w:r w:rsidRPr="0040202F">
        <w:rPr>
          <w:rFonts w:ascii="標楷體" w:eastAsia="標楷體" w:hAnsi="標楷體" w:hint="eastAsia"/>
        </w:rPr>
        <w:t>年之系友推選產生</w:t>
      </w:r>
      <w:r>
        <w:rPr>
          <w:rFonts w:ascii="新細明體" w:hAnsi="新細明體" w:hint="eastAsia"/>
        </w:rPr>
        <w:t>，</w:t>
      </w:r>
      <w:r>
        <w:rPr>
          <w:rFonts w:ascii="標楷體" w:eastAsia="標楷體" w:hAnsi="標楷體" w:hint="eastAsia"/>
        </w:rPr>
        <w:t>當日王志高學長自系友會創立的會長胡正陽學長手中接任系友會會長</w:t>
      </w:r>
      <w:r w:rsidR="002919A1">
        <w:rPr>
          <w:rFonts w:ascii="標楷體" w:eastAsia="標楷體" w:hAnsi="標楷體" w:hint="eastAsia"/>
        </w:rPr>
        <w:t>重任後</w:t>
      </w:r>
      <w:r w:rsidR="002919A1">
        <w:rPr>
          <w:rFonts w:ascii="新細明體" w:hAnsi="新細明體" w:hint="eastAsia"/>
        </w:rPr>
        <w:t>，</w:t>
      </w:r>
      <w:r w:rsidR="002919A1" w:rsidRPr="002919A1">
        <w:rPr>
          <w:rFonts w:ascii="標楷體" w:eastAsia="標楷體" w:hAnsi="標楷體" w:hint="eastAsia"/>
        </w:rPr>
        <w:t>以後每年系友會就依照</w:t>
      </w:r>
      <w:r w:rsidR="002919A1">
        <w:rPr>
          <w:rFonts w:ascii="標楷體" w:eastAsia="標楷體" w:hAnsi="標楷體" w:hint="eastAsia"/>
        </w:rPr>
        <w:t>「</w:t>
      </w:r>
      <w:r w:rsidR="002919A1" w:rsidRPr="002919A1">
        <w:rPr>
          <w:rFonts w:ascii="標楷體" w:eastAsia="標楷體" w:hAnsi="標楷體" w:hint="eastAsia"/>
        </w:rPr>
        <w:t>輔仁大學電子電機工程學系系友會組織章程</w:t>
      </w:r>
      <w:r w:rsidR="002919A1">
        <w:rPr>
          <w:rFonts w:ascii="標楷體" w:eastAsia="標楷體" w:hAnsi="標楷體" w:hint="eastAsia"/>
        </w:rPr>
        <w:t>」</w:t>
      </w:r>
      <w:r w:rsidR="002919A1" w:rsidRPr="002919A1">
        <w:rPr>
          <w:rFonts w:ascii="標楷體" w:eastAsia="標楷體" w:hAnsi="標楷體" w:hint="eastAsia"/>
        </w:rPr>
        <w:t>訂定方式運作，</w:t>
      </w:r>
      <w:r w:rsidR="002919A1">
        <w:rPr>
          <w:rFonts w:ascii="標楷體" w:eastAsia="標楷體" w:hAnsi="標楷體" w:hint="eastAsia"/>
        </w:rPr>
        <w:t>至今(107)年12月8日系友會</w:t>
      </w:r>
      <w:r w:rsidR="002919A1">
        <w:rPr>
          <w:rFonts w:ascii="新細明體" w:hAnsi="新細明體" w:hint="eastAsia"/>
        </w:rPr>
        <w:t>，</w:t>
      </w:r>
      <w:r w:rsidR="002919A1">
        <w:rPr>
          <w:rFonts w:ascii="標楷體" w:eastAsia="標楷體" w:hAnsi="標楷體" w:hint="eastAsia"/>
        </w:rPr>
        <w:t>第八屆會長江鴻佑長順利傳承給第九屆江崇祥學長</w:t>
      </w:r>
      <w:r w:rsidR="002919A1">
        <w:rPr>
          <w:rFonts w:ascii="新細明體" w:hAnsi="新細明體" w:hint="eastAsia"/>
        </w:rPr>
        <w:t>。</w:t>
      </w:r>
    </w:p>
    <w:p w:rsidR="00327652" w:rsidRDefault="00327652" w:rsidP="00327652">
      <w:pPr>
        <w:pStyle w:val="a3"/>
        <w:rPr>
          <w:rFonts w:ascii="標楷體" w:eastAsia="標楷體" w:hAnsi="標楷體"/>
        </w:rPr>
      </w:pPr>
      <w:r>
        <w:rPr>
          <w:rFonts w:ascii="標楷體" w:eastAsia="標楷體" w:hAnsi="標楷體" w:hint="eastAsia"/>
        </w:rPr>
        <w:t>歷任會長:</w:t>
      </w:r>
    </w:p>
    <w:tbl>
      <w:tblPr>
        <w:tblW w:w="693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1134"/>
        <w:gridCol w:w="3261"/>
        <w:gridCol w:w="1417"/>
      </w:tblGrid>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級別</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姓名</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服務單位</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職稱</w:t>
            </w:r>
          </w:p>
        </w:tc>
      </w:tr>
      <w:tr w:rsidR="002919A1"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919A1" w:rsidRPr="00327652" w:rsidRDefault="002919A1" w:rsidP="00327652">
            <w:pPr>
              <w:jc w:val="center"/>
              <w:rPr>
                <w:rFonts w:ascii="Times New Roman" w:eastAsia="標楷體" w:hAnsi="Times New Roman" w:cs="Times New Roman"/>
                <w:bCs/>
                <w:color w:val="000000"/>
              </w:rPr>
            </w:pPr>
            <w:r w:rsidRPr="002919A1">
              <w:rPr>
                <w:rFonts w:ascii="Times New Roman" w:eastAsia="標楷體" w:hAnsi="Times New Roman" w:cs="Times New Roman" w:hint="eastAsia"/>
                <w:bCs/>
                <w:color w:val="000000"/>
              </w:rPr>
              <w:t>第八任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2919A1" w:rsidRPr="00327652" w:rsidRDefault="002919A1" w:rsidP="00327652">
            <w:pPr>
              <w:jc w:val="center"/>
              <w:rPr>
                <w:rFonts w:ascii="Times New Roman" w:eastAsia="標楷體" w:hAnsi="Times New Roman" w:cs="Times New Roman"/>
                <w:color w:val="000000"/>
              </w:rPr>
            </w:pPr>
            <w:r>
              <w:rPr>
                <w:rFonts w:ascii="Times New Roman" w:eastAsia="標楷體" w:hAnsi="Times New Roman" w:cs="Times New Roman" w:hint="eastAsia"/>
                <w:color w:val="000000"/>
              </w:rPr>
              <w:t>江崇祥</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tcPr>
          <w:p w:rsidR="002919A1" w:rsidRPr="00327652" w:rsidRDefault="002919A1" w:rsidP="00327652">
            <w:pPr>
              <w:rPr>
                <w:rFonts w:ascii="Times New Roman" w:eastAsia="標楷體" w:hAnsi="Times New Roman" w:cs="Times New Roman"/>
                <w:color w:val="000000"/>
              </w:rPr>
            </w:pPr>
            <w:r w:rsidRPr="002919A1">
              <w:rPr>
                <w:rFonts w:ascii="Times New Roman" w:eastAsia="標楷體" w:hAnsi="Times New Roman" w:cs="Times New Roman" w:hint="eastAsia"/>
                <w:color w:val="000000"/>
              </w:rPr>
              <w:t>友達晶材股份有限公司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tcPr>
          <w:p w:rsidR="002919A1" w:rsidRPr="00327652" w:rsidRDefault="002919A1" w:rsidP="0034300E">
            <w:pPr>
              <w:rPr>
                <w:rFonts w:ascii="Times New Roman" w:eastAsia="標楷體" w:hAnsi="Times New Roman" w:cs="Times New Roman"/>
                <w:color w:val="000000"/>
              </w:rPr>
            </w:pPr>
            <w:r>
              <w:rPr>
                <w:rFonts w:ascii="Times New Roman" w:eastAsia="標楷體" w:hAnsi="Times New Roman" w:cs="Times New Roman" w:hint="eastAsia"/>
                <w:color w:val="000000"/>
              </w:rPr>
              <w:t>協理</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第八任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江鴻佑</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韋僑科技股份有限公司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總經理</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第七任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陳志政</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富崵不動產經紀有限公司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業務專員</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第六任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熊健生</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雍智科技股份有限公司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副總經理</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第五任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侯尊仁</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思創影像科技股份有限公司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執行董事</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第四任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楊裕民</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F55E26" w:rsidP="00F55E26">
            <w:pPr>
              <w:rPr>
                <w:rFonts w:ascii="Times New Roman" w:eastAsia="標楷體" w:hAnsi="Times New Roman" w:cs="Times New Roman"/>
                <w:color w:val="000000"/>
              </w:rPr>
            </w:pPr>
            <w:r>
              <w:rPr>
                <w:rFonts w:ascii="Times New Roman" w:eastAsia="標楷體" w:hAnsi="Times New Roman" w:cs="Times New Roman" w:hint="eastAsia"/>
                <w:color w:val="000000"/>
              </w:rPr>
              <w:t>宸宏投</w:t>
            </w:r>
            <w:r w:rsidR="00327652" w:rsidRPr="00327652">
              <w:rPr>
                <w:rFonts w:ascii="Times New Roman" w:eastAsia="標楷體" w:hAnsi="Times New Roman" w:cs="Times New Roman"/>
                <w:color w:val="000000"/>
              </w:rPr>
              <w:t>資有限公司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F55E26" w:rsidP="0034300E">
            <w:pPr>
              <w:rPr>
                <w:rFonts w:ascii="Times New Roman" w:eastAsia="標楷體" w:hAnsi="Times New Roman" w:cs="Times New Roman"/>
                <w:color w:val="000000"/>
              </w:rPr>
            </w:pPr>
            <w:r>
              <w:rPr>
                <w:rFonts w:ascii="Times New Roman" w:eastAsia="標楷體" w:hAnsi="Times New Roman" w:cs="Times New Roman" w:hint="eastAsia"/>
                <w:color w:val="000000"/>
              </w:rPr>
              <w:t>董事</w:t>
            </w:r>
            <w:r w:rsidR="00327652" w:rsidRPr="00327652">
              <w:rPr>
                <w:rFonts w:ascii="Times New Roman" w:eastAsia="標楷體" w:hAnsi="Times New Roman" w:cs="Times New Roman"/>
                <w:color w:val="000000"/>
              </w:rPr>
              <w:t>總經理</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第三任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陳基勳</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研騰科技股份有限公司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總經理</w:t>
            </w:r>
          </w:p>
        </w:tc>
      </w:tr>
      <w:tr w:rsidR="00327652" w:rsidRPr="00327652" w:rsidTr="00E66FBE">
        <w:trPr>
          <w:trHeight w:val="317"/>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第二任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王志高</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系微股份有限公司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董事長</w:t>
            </w:r>
          </w:p>
        </w:tc>
      </w:tr>
      <w:tr w:rsidR="00327652" w:rsidRPr="00327652" w:rsidTr="00E66FBE">
        <w:trPr>
          <w:trHeight w:val="634"/>
          <w:jc w:val="center"/>
        </w:trPr>
        <w:tc>
          <w:tcPr>
            <w:tcW w:w="1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bCs/>
                <w:color w:val="000000"/>
              </w:rPr>
              <w:t>第一任</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jc w:val="center"/>
              <w:rPr>
                <w:rFonts w:ascii="Times New Roman" w:eastAsia="標楷體" w:hAnsi="Times New Roman" w:cs="Times New Roman"/>
                <w:color w:val="000000"/>
              </w:rPr>
            </w:pPr>
            <w:r w:rsidRPr="00327652">
              <w:rPr>
                <w:rFonts w:ascii="Times New Roman" w:eastAsia="標楷體" w:hAnsi="Times New Roman" w:cs="Times New Roman"/>
                <w:color w:val="000000"/>
              </w:rPr>
              <w:t>胡正陽</w:t>
            </w:r>
          </w:p>
        </w:tc>
        <w:tc>
          <w:tcPr>
            <w:tcW w:w="32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27652">
            <w:pPr>
              <w:rPr>
                <w:rFonts w:ascii="Times New Roman" w:eastAsia="標楷體" w:hAnsi="Times New Roman" w:cs="Times New Roman"/>
                <w:color w:val="000000"/>
              </w:rPr>
            </w:pPr>
            <w:r w:rsidRPr="00327652">
              <w:rPr>
                <w:rFonts w:ascii="Times New Roman" w:eastAsia="標楷體" w:hAnsi="Times New Roman" w:cs="Times New Roman"/>
                <w:color w:val="000000"/>
              </w:rPr>
              <w:t>品佳股份有限公司</w:t>
            </w:r>
            <w:r w:rsidRPr="00327652">
              <w:rPr>
                <w:rFonts w:ascii="Times New Roman" w:eastAsia="標楷體" w:hAnsi="Times New Roman" w:cs="Times New Roman"/>
                <w:color w:val="000000"/>
              </w:rPr>
              <w:br/>
            </w:r>
            <w:r w:rsidRPr="00327652">
              <w:rPr>
                <w:rFonts w:ascii="Times New Roman" w:eastAsia="標楷體" w:hAnsi="Times New Roman" w:cs="Times New Roman"/>
                <w:color w:val="000000"/>
              </w:rPr>
              <w:t>鼎洲科技公司</w:t>
            </w:r>
          </w:p>
        </w:tc>
        <w:tc>
          <w:tcPr>
            <w:tcW w:w="14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27652" w:rsidRPr="00327652" w:rsidRDefault="00327652" w:rsidP="0034300E">
            <w:pPr>
              <w:rPr>
                <w:rFonts w:ascii="Times New Roman" w:eastAsia="標楷體" w:hAnsi="Times New Roman" w:cs="Times New Roman"/>
                <w:color w:val="000000"/>
              </w:rPr>
            </w:pPr>
            <w:r w:rsidRPr="00327652">
              <w:rPr>
                <w:rFonts w:ascii="Times New Roman" w:eastAsia="標楷體" w:hAnsi="Times New Roman" w:cs="Times New Roman"/>
                <w:color w:val="000000"/>
              </w:rPr>
              <w:t>顧問</w:t>
            </w:r>
            <w:r w:rsidRPr="00327652">
              <w:rPr>
                <w:rFonts w:ascii="Times New Roman" w:eastAsia="標楷體" w:hAnsi="Times New Roman" w:cs="Times New Roman"/>
                <w:color w:val="000000"/>
              </w:rPr>
              <w:br/>
            </w:r>
            <w:r w:rsidRPr="00327652">
              <w:rPr>
                <w:rFonts w:ascii="Times New Roman" w:eastAsia="標楷體" w:hAnsi="Times New Roman" w:cs="Times New Roman"/>
                <w:color w:val="000000"/>
              </w:rPr>
              <w:t>副董事長</w:t>
            </w:r>
          </w:p>
        </w:tc>
      </w:tr>
    </w:tbl>
    <w:p w:rsidR="00327652" w:rsidRDefault="00327652" w:rsidP="00327652">
      <w:pPr>
        <w:pStyle w:val="a3"/>
        <w:rPr>
          <w:rFonts w:ascii="標楷體" w:eastAsia="標楷體" w:hAnsi="標楷體"/>
        </w:rPr>
      </w:pPr>
    </w:p>
    <w:p w:rsidR="005F416C" w:rsidRPr="00146391" w:rsidRDefault="0034300E" w:rsidP="005F416C">
      <w:pPr>
        <w:pStyle w:val="a3"/>
        <w:rPr>
          <w:rFonts w:ascii="Times New Roman" w:eastAsia="標楷體" w:hAnsi="Times New Roman" w:cs="Times New Roman"/>
        </w:rPr>
      </w:pPr>
      <w:r w:rsidRPr="00146391">
        <w:rPr>
          <w:rFonts w:ascii="Times New Roman" w:eastAsia="標楷體" w:hAnsi="Times New Roman" w:cs="Times New Roman"/>
        </w:rPr>
        <w:t>系友</w:t>
      </w:r>
      <w:r w:rsidR="00313253" w:rsidRPr="00146391">
        <w:rPr>
          <w:rFonts w:ascii="Times New Roman" w:eastAsia="標楷體" w:hAnsi="Times New Roman" w:cs="Times New Roman"/>
        </w:rPr>
        <w:t>大</w:t>
      </w:r>
      <w:r w:rsidRPr="00146391">
        <w:rPr>
          <w:rFonts w:ascii="Times New Roman" w:eastAsia="標楷體" w:hAnsi="Times New Roman" w:cs="Times New Roman"/>
        </w:rPr>
        <w:t>會</w:t>
      </w:r>
      <w:r w:rsidR="00313253" w:rsidRPr="00146391">
        <w:rPr>
          <w:rFonts w:ascii="Times New Roman" w:eastAsia="標楷體" w:hAnsi="Times New Roman" w:cs="Times New Roman"/>
        </w:rPr>
        <w:t>(</w:t>
      </w:r>
      <w:r w:rsidR="00313253" w:rsidRPr="00146391">
        <w:rPr>
          <w:rFonts w:ascii="Times New Roman" w:eastAsia="標楷體" w:hAnsi="Times New Roman" w:cs="Times New Roman"/>
        </w:rPr>
        <w:t>系友聯誼會</w:t>
      </w:r>
      <w:r w:rsidR="00313253" w:rsidRPr="00146391">
        <w:rPr>
          <w:rFonts w:ascii="Times New Roman" w:eastAsia="標楷體" w:hAnsi="Times New Roman" w:cs="Times New Roman"/>
        </w:rPr>
        <w:t>)</w:t>
      </w:r>
      <w:r w:rsidRPr="00146391">
        <w:rPr>
          <w:rFonts w:ascii="Times New Roman" w:eastAsia="標楷體" w:hAnsi="Times New Roman" w:cs="Times New Roman"/>
        </w:rPr>
        <w:t>召開的時間前</w:t>
      </w:r>
      <w:r w:rsidRPr="00146391">
        <w:rPr>
          <w:rFonts w:ascii="Times New Roman" w:eastAsia="標楷體" w:hAnsi="Times New Roman" w:cs="Times New Roman"/>
        </w:rPr>
        <w:t>2</w:t>
      </w:r>
      <w:r w:rsidRPr="00146391">
        <w:rPr>
          <w:rFonts w:ascii="Times New Roman" w:eastAsia="標楷體" w:hAnsi="Times New Roman" w:cs="Times New Roman"/>
        </w:rPr>
        <w:t>屆與本系年度</w:t>
      </w:r>
      <w:r w:rsidRPr="00146391">
        <w:rPr>
          <w:rFonts w:ascii="Times New Roman" w:eastAsia="標楷體" w:hAnsi="Times New Roman" w:cs="Times New Roman"/>
        </w:rPr>
        <w:t>5</w:t>
      </w:r>
      <w:r w:rsidRPr="00146391">
        <w:rPr>
          <w:rFonts w:ascii="Times New Roman" w:eastAsia="標楷體" w:hAnsi="Times New Roman" w:cs="Times New Roman"/>
        </w:rPr>
        <w:t>月</w:t>
      </w:r>
      <w:r w:rsidR="00313253" w:rsidRPr="00146391">
        <w:rPr>
          <w:rFonts w:ascii="Times New Roman" w:eastAsia="標楷體" w:hAnsi="Times New Roman" w:cs="Times New Roman"/>
        </w:rPr>
        <w:t>舉行的</w:t>
      </w:r>
      <w:r w:rsidRPr="00146391">
        <w:rPr>
          <w:rFonts w:ascii="Times New Roman" w:eastAsia="標楷體" w:hAnsi="Times New Roman" w:cs="Times New Roman"/>
        </w:rPr>
        <w:t>碩士班論文研究成果發表會同日舉行</w:t>
      </w:r>
      <w:r w:rsidR="003520D3" w:rsidRPr="00146391">
        <w:rPr>
          <w:rFonts w:ascii="Times New Roman" w:eastAsia="標楷體" w:hAnsi="Times New Roman" w:cs="Times New Roman"/>
        </w:rPr>
        <w:t>，後因考慮到於</w:t>
      </w:r>
      <w:r w:rsidR="00A24806" w:rsidRPr="00146391">
        <w:rPr>
          <w:rFonts w:ascii="Times New Roman" w:eastAsia="標楷體" w:hAnsi="Times New Roman" w:cs="Times New Roman"/>
        </w:rPr>
        <w:t>系友在</w:t>
      </w:r>
      <w:r w:rsidR="003520D3" w:rsidRPr="00146391">
        <w:rPr>
          <w:rFonts w:ascii="Times New Roman" w:eastAsia="標楷體" w:hAnsi="Times New Roman" w:cs="Times New Roman"/>
        </w:rPr>
        <w:t>校慶當日</w:t>
      </w:r>
      <w:r w:rsidR="00A24806" w:rsidRPr="00146391">
        <w:rPr>
          <w:rFonts w:ascii="Times New Roman" w:eastAsia="標楷體" w:hAnsi="Times New Roman" w:cs="Times New Roman"/>
        </w:rPr>
        <w:t>參加</w:t>
      </w:r>
      <w:r w:rsidR="003520D3" w:rsidRPr="00146391">
        <w:rPr>
          <w:rFonts w:ascii="Times New Roman" w:eastAsia="標楷體" w:hAnsi="Times New Roman" w:cs="Times New Roman"/>
        </w:rPr>
        <w:t>系友會意願比較高，</w:t>
      </w:r>
      <w:r w:rsidR="00313253" w:rsidRPr="00146391">
        <w:rPr>
          <w:rFonts w:ascii="Times New Roman" w:eastAsia="標楷體" w:hAnsi="Times New Roman" w:cs="Times New Roman"/>
        </w:rPr>
        <w:t>尤其此時遠在國外的系友比較會安排</w:t>
      </w:r>
      <w:r w:rsidR="00313253" w:rsidRPr="00146391">
        <w:rPr>
          <w:rFonts w:ascii="Times New Roman" w:eastAsia="標楷體" w:hAnsi="Times New Roman" w:cs="Times New Roman"/>
        </w:rPr>
        <w:t>12</w:t>
      </w:r>
      <w:r w:rsidR="00313253" w:rsidRPr="00146391">
        <w:rPr>
          <w:rFonts w:ascii="Times New Roman" w:eastAsia="標楷體" w:hAnsi="Times New Roman" w:cs="Times New Roman"/>
        </w:rPr>
        <w:t>月</w:t>
      </w:r>
      <w:r w:rsidR="00A24806" w:rsidRPr="00146391">
        <w:rPr>
          <w:rFonts w:ascii="Times New Roman" w:eastAsia="標楷體" w:hAnsi="Times New Roman" w:cs="Times New Roman"/>
        </w:rPr>
        <w:t>聖誕假期</w:t>
      </w:r>
      <w:r w:rsidR="00313253" w:rsidRPr="00146391">
        <w:rPr>
          <w:rFonts w:ascii="Times New Roman" w:eastAsia="標楷體" w:hAnsi="Times New Roman" w:cs="Times New Roman"/>
        </w:rPr>
        <w:t>回國省親，也趁此參加系友會，</w:t>
      </w:r>
      <w:r w:rsidR="003520D3" w:rsidRPr="00146391">
        <w:rPr>
          <w:rFonts w:ascii="Times New Roman" w:eastAsia="標楷體" w:hAnsi="Times New Roman" w:cs="Times New Roman"/>
        </w:rPr>
        <w:t>所以</w:t>
      </w:r>
      <w:r w:rsidR="00313253" w:rsidRPr="00146391">
        <w:rPr>
          <w:rFonts w:ascii="Times New Roman" w:eastAsia="標楷體" w:hAnsi="Times New Roman" w:cs="Times New Roman"/>
        </w:rPr>
        <w:t>系友大會</w:t>
      </w:r>
      <w:r w:rsidR="003520D3" w:rsidRPr="00146391">
        <w:rPr>
          <w:rFonts w:ascii="Times New Roman" w:eastAsia="標楷體" w:hAnsi="Times New Roman" w:cs="Times New Roman"/>
        </w:rPr>
        <w:t>召開的時間改</w:t>
      </w:r>
      <w:r w:rsidR="00313253" w:rsidRPr="00146391">
        <w:rPr>
          <w:rFonts w:ascii="Times New Roman" w:eastAsia="標楷體" w:hAnsi="Times New Roman" w:cs="Times New Roman"/>
        </w:rPr>
        <w:t>為</w:t>
      </w:r>
      <w:r w:rsidR="003520D3" w:rsidRPr="00146391">
        <w:rPr>
          <w:rFonts w:ascii="Times New Roman" w:eastAsia="標楷體" w:hAnsi="Times New Roman" w:cs="Times New Roman"/>
        </w:rPr>
        <w:t>校慶當日，同時，</w:t>
      </w:r>
      <w:r w:rsidR="00A24806" w:rsidRPr="00146391">
        <w:rPr>
          <w:rFonts w:ascii="Times New Roman" w:eastAsia="標楷體" w:hAnsi="Times New Roman" w:cs="Times New Roman"/>
        </w:rPr>
        <w:t>配合</w:t>
      </w:r>
      <w:r w:rsidR="003520D3" w:rsidRPr="00146391">
        <w:rPr>
          <w:rFonts w:ascii="Times New Roman" w:eastAsia="標楷體" w:hAnsi="Times New Roman" w:cs="Times New Roman"/>
        </w:rPr>
        <w:t>系友會</w:t>
      </w:r>
      <w:r w:rsidR="00A24806" w:rsidRPr="00146391">
        <w:rPr>
          <w:rFonts w:ascii="Times New Roman" w:eastAsia="標楷體" w:hAnsi="Times New Roman" w:cs="Times New Roman"/>
        </w:rPr>
        <w:t>召開，本系也將</w:t>
      </w:r>
      <w:r w:rsidR="003520D3" w:rsidRPr="00146391">
        <w:rPr>
          <w:rFonts w:ascii="Times New Roman" w:eastAsia="標楷體" w:hAnsi="Times New Roman" w:cs="Times New Roman"/>
        </w:rPr>
        <w:t>大學部專題成果展</w:t>
      </w:r>
      <w:r w:rsidR="00630235">
        <w:rPr>
          <w:rFonts w:ascii="Times New Roman" w:eastAsia="標楷體" w:hAnsi="Times New Roman" w:cs="Times New Roman" w:hint="eastAsia"/>
        </w:rPr>
        <w:t>訂</w:t>
      </w:r>
      <w:r w:rsidR="00A24806" w:rsidRPr="00146391">
        <w:rPr>
          <w:rFonts w:ascii="Times New Roman" w:eastAsia="標楷體" w:hAnsi="Times New Roman" w:cs="Times New Roman"/>
        </w:rPr>
        <w:t>在校慶當日與系友會同日舉行</w:t>
      </w:r>
      <w:r w:rsidR="003520D3" w:rsidRPr="00146391">
        <w:rPr>
          <w:rFonts w:ascii="Times New Roman" w:eastAsia="標楷體" w:hAnsi="Times New Roman" w:cs="Times New Roman"/>
        </w:rPr>
        <w:t>，</w:t>
      </w:r>
      <w:r w:rsidR="000A049F">
        <w:rPr>
          <w:rFonts w:ascii="Times New Roman" w:eastAsia="標楷體" w:hAnsi="Times New Roman" w:cs="Times New Roman" w:hint="eastAsia"/>
        </w:rPr>
        <w:t>藉此</w:t>
      </w:r>
      <w:r w:rsidR="000A049F">
        <w:rPr>
          <w:rFonts w:ascii="新細明體" w:hAnsi="新細明體" w:cs="Times New Roman" w:hint="eastAsia"/>
        </w:rPr>
        <w:t>，</w:t>
      </w:r>
      <w:r w:rsidR="00BB6BEB">
        <w:rPr>
          <w:rFonts w:ascii="Times New Roman" w:eastAsia="標楷體" w:hAnsi="Times New Roman" w:cs="Times New Roman" w:hint="eastAsia"/>
        </w:rPr>
        <w:t>系友可以了解系上目前教學研究現況</w:t>
      </w:r>
      <w:r w:rsidR="00BB6BEB">
        <w:rPr>
          <w:rFonts w:ascii="新細明體" w:hAnsi="新細明體" w:cs="Times New Roman" w:hint="eastAsia"/>
        </w:rPr>
        <w:t>，</w:t>
      </w:r>
      <w:r w:rsidR="00BB6BEB" w:rsidRPr="00BB6BEB">
        <w:rPr>
          <w:rFonts w:ascii="標楷體" w:eastAsia="標楷體" w:hAnsi="標楷體" w:cs="Times New Roman" w:hint="eastAsia"/>
        </w:rPr>
        <w:t>在</w:t>
      </w:r>
      <w:r w:rsidR="00BB6BEB" w:rsidRPr="00BB6BEB">
        <w:rPr>
          <w:rFonts w:ascii="Times New Roman" w:eastAsia="標楷體" w:hAnsi="Times New Roman" w:cs="Times New Roman" w:hint="eastAsia"/>
        </w:rPr>
        <w:t>校學生對目前科技發展趨勢能有更進一步的認識</w:t>
      </w:r>
      <w:r w:rsidR="00146391" w:rsidRPr="00146391">
        <w:rPr>
          <w:rFonts w:ascii="Times New Roman" w:eastAsia="標楷體" w:hAnsi="Times New Roman" w:cs="Times New Roman"/>
        </w:rPr>
        <w:t>經</w:t>
      </w:r>
      <w:r w:rsidR="00BB6BEB">
        <w:rPr>
          <w:rFonts w:ascii="新細明體" w:hAnsi="新細明體" w:cs="Times New Roman" w:hint="eastAsia"/>
        </w:rPr>
        <w:t>，</w:t>
      </w:r>
      <w:r w:rsidR="000A049F" w:rsidRPr="000A049F">
        <w:rPr>
          <w:rFonts w:ascii="標楷體" w:eastAsia="標楷體" w:hAnsi="標楷體" w:cs="Times New Roman" w:hint="eastAsia"/>
        </w:rPr>
        <w:t>也</w:t>
      </w:r>
      <w:r w:rsidR="00146391" w:rsidRPr="00146391">
        <w:rPr>
          <w:rFonts w:ascii="Times New Roman" w:eastAsia="標楷體" w:hAnsi="Times New Roman" w:cs="Times New Roman"/>
        </w:rPr>
        <w:t>因</w:t>
      </w:r>
      <w:r w:rsidR="003520D3" w:rsidRPr="00146391">
        <w:rPr>
          <w:rFonts w:ascii="Times New Roman" w:eastAsia="標楷體" w:hAnsi="Times New Roman" w:cs="Times New Roman"/>
        </w:rPr>
        <w:t>此</w:t>
      </w:r>
      <w:r w:rsidR="000A049F">
        <w:rPr>
          <w:rFonts w:ascii="新細明體" w:hAnsi="新細明體" w:cs="Times New Roman" w:hint="eastAsia"/>
        </w:rPr>
        <w:t>，</w:t>
      </w:r>
      <w:r w:rsidR="000A049F">
        <w:rPr>
          <w:rFonts w:ascii="Times New Roman" w:eastAsia="標楷體" w:hAnsi="Times New Roman" w:cs="Times New Roman" w:hint="eastAsia"/>
        </w:rPr>
        <w:t>增進系友間的交流</w:t>
      </w:r>
      <w:r w:rsidR="000A049F">
        <w:rPr>
          <w:rFonts w:ascii="新細明體" w:hAnsi="新細明體" w:cs="Times New Roman" w:hint="eastAsia"/>
        </w:rPr>
        <w:t>，</w:t>
      </w:r>
      <w:r w:rsidR="005F416C" w:rsidRPr="00146391">
        <w:rPr>
          <w:rFonts w:ascii="Times New Roman" w:eastAsia="標楷體" w:hAnsi="Times New Roman" w:cs="Times New Roman"/>
        </w:rPr>
        <w:t>促進系友及本系的合作交流，縮短學用差距，強化本系學生就業競爭力。另外，透過此活動可凝聚系友與本系之間的向心力，使本系得以獲得更多經費挹注於改善教學設備、學習環境，鼓勵教師研究及增進與產業合作以提高教學研究成效及學術聲望。</w:t>
      </w:r>
    </w:p>
    <w:p w:rsidR="00654BEC" w:rsidRPr="0080740A" w:rsidRDefault="005F416C" w:rsidP="005F416C">
      <w:pPr>
        <w:pStyle w:val="a3"/>
        <w:rPr>
          <w:rFonts w:ascii="標楷體" w:eastAsia="標楷體" w:hAnsi="標楷體"/>
        </w:rPr>
      </w:pPr>
      <w:r w:rsidRPr="0080740A">
        <w:rPr>
          <w:rFonts w:ascii="標楷體" w:eastAsia="標楷體" w:hAnsi="標楷體" w:hint="eastAsia"/>
        </w:rPr>
        <w:lastRenderedPageBreak/>
        <w:t xml:space="preserve">    </w:t>
      </w:r>
      <w:r w:rsidR="000A049F" w:rsidRPr="0080740A">
        <w:rPr>
          <w:rFonts w:ascii="標楷體" w:eastAsia="標楷體" w:hAnsi="標楷體" w:hint="eastAsia"/>
        </w:rPr>
        <w:t>這幾年系友也提供</w:t>
      </w:r>
      <w:r w:rsidRPr="0080740A">
        <w:rPr>
          <w:rFonts w:ascii="標楷體" w:eastAsia="標楷體" w:hAnsi="標楷體" w:hint="eastAsia"/>
        </w:rPr>
        <w:t>企業實習和企業參訪</w:t>
      </w:r>
      <w:r w:rsidR="000A049F" w:rsidRPr="0080740A">
        <w:rPr>
          <w:rFonts w:ascii="標楷體" w:eastAsia="標楷體" w:hAnsi="標楷體" w:hint="eastAsia"/>
        </w:rPr>
        <w:t>給在校學弟妹</w:t>
      </w:r>
      <w:r w:rsidRPr="0080740A">
        <w:rPr>
          <w:rFonts w:ascii="標楷體" w:eastAsia="標楷體" w:hAnsi="標楷體" w:hint="eastAsia"/>
        </w:rPr>
        <w:t>，</w:t>
      </w:r>
      <w:r w:rsidR="000A049F" w:rsidRPr="0080740A">
        <w:rPr>
          <w:rFonts w:ascii="標楷體" w:eastAsia="標楷體" w:hAnsi="標楷體" w:hint="eastAsia"/>
        </w:rPr>
        <w:t>系上</w:t>
      </w:r>
      <w:r w:rsidRPr="0080740A">
        <w:rPr>
          <w:rFonts w:ascii="標楷體" w:eastAsia="標楷體" w:hAnsi="標楷體" w:hint="eastAsia"/>
        </w:rPr>
        <w:t>也提供系友們技術研發及人才培訓的協助。</w:t>
      </w:r>
    </w:p>
    <w:p w:rsidR="005F416C" w:rsidRPr="0080740A" w:rsidRDefault="00654BEC" w:rsidP="005F416C">
      <w:pPr>
        <w:pStyle w:val="a3"/>
        <w:rPr>
          <w:rFonts w:ascii="標楷體" w:eastAsia="標楷體" w:hAnsi="標楷體"/>
        </w:rPr>
      </w:pPr>
      <w:r w:rsidRPr="0080740A">
        <w:rPr>
          <w:rFonts w:ascii="標楷體" w:eastAsia="標楷體" w:hAnsi="標楷體" w:hint="eastAsia"/>
        </w:rPr>
        <w:t xml:space="preserve">    為擴展同學們對未來產業界的視野，並能在學校期間就開始關心、瞭解產業界的發展動態與方向，</w:t>
      </w:r>
      <w:r w:rsidR="000A049F" w:rsidRPr="0080740A">
        <w:rPr>
          <w:rFonts w:ascii="標楷體" w:eastAsia="標楷體" w:hAnsi="標楷體" w:hint="eastAsia"/>
        </w:rPr>
        <w:t>自98學年度起，</w:t>
      </w:r>
      <w:r w:rsidRPr="0080740A">
        <w:rPr>
          <w:rFonts w:ascii="標楷體" w:eastAsia="標楷體" w:hAnsi="標楷體" w:hint="eastAsia"/>
        </w:rPr>
        <w:t>系上於大三上學期特別安排了「電子科技講座」課程</w:t>
      </w:r>
      <w:r w:rsidRPr="0080740A">
        <w:rPr>
          <w:rFonts w:ascii="新細明體" w:hAnsi="新細明體" w:hint="eastAsia"/>
        </w:rPr>
        <w:t>，</w:t>
      </w:r>
      <w:r w:rsidR="005F416C" w:rsidRPr="0080740A">
        <w:rPr>
          <w:rFonts w:ascii="標楷體" w:eastAsia="標楷體" w:hAnsi="標楷體" w:hint="eastAsia"/>
        </w:rPr>
        <w:t>每週邀請系友回校介紹其職涯，幫助學生瞭解其就讀專業之應用、</w:t>
      </w:r>
      <w:r w:rsidRPr="0080740A">
        <w:rPr>
          <w:rFonts w:ascii="標楷體" w:eastAsia="標楷體" w:hAnsi="標楷體" w:hint="eastAsia"/>
        </w:rPr>
        <w:t>不同課程規劃與產業需求的關連性</w:t>
      </w:r>
      <w:r w:rsidRPr="0080740A">
        <w:rPr>
          <w:rFonts w:ascii="新細明體" w:hAnsi="新細明體" w:hint="eastAsia"/>
        </w:rPr>
        <w:t>，</w:t>
      </w:r>
      <w:r w:rsidR="0080740A" w:rsidRPr="0080740A">
        <w:rPr>
          <w:rFonts w:ascii="標楷體" w:eastAsia="標楷體" w:hAnsi="標楷體" w:hint="eastAsia"/>
        </w:rPr>
        <w:t>不同相關科技產業之深入介紹</w:t>
      </w:r>
      <w:r w:rsidR="005F416C" w:rsidRPr="0080740A">
        <w:rPr>
          <w:rFonts w:ascii="標楷體" w:eastAsia="標楷體" w:hAnsi="標楷體" w:hint="eastAsia"/>
        </w:rPr>
        <w:t>、產業發展趨勢與職場環境，</w:t>
      </w:r>
      <w:r w:rsidR="0080740A" w:rsidRPr="0080740A">
        <w:rPr>
          <w:rFonts w:ascii="標楷體" w:eastAsia="標楷體" w:hAnsi="標楷體" w:hint="eastAsia"/>
        </w:rPr>
        <w:t>不僅討論技術層面，也分享求學/職場上之態度與人生經驗。</w:t>
      </w:r>
      <w:r w:rsidR="005F416C" w:rsidRPr="0080740A">
        <w:rPr>
          <w:rFonts w:ascii="標楷體" w:eastAsia="標楷體" w:hAnsi="標楷體" w:hint="eastAsia"/>
        </w:rPr>
        <w:t>系上希望未來能夠建立更良好的機制以聯繫系友間的友誼，互相交流和幫助，聯結本系先後畢業的系友們，彼此能夠有更多的資源來互通有無，相互提攜和協助，未來更希望能夠藉由系友會的活動，帶動系友們的情感連結，以締造彼此雙贏的局面。畢業系友亦是本</w:t>
      </w:r>
      <w:r w:rsidRPr="0080740A">
        <w:rPr>
          <w:rFonts w:hint="eastAsia"/>
        </w:rPr>
        <w:t>系</w:t>
      </w:r>
      <w:r w:rsidR="005F416C" w:rsidRPr="0080740A">
        <w:rPr>
          <w:rFonts w:ascii="標楷體" w:eastAsia="標楷體" w:hAnsi="標楷體" w:hint="eastAsia"/>
        </w:rPr>
        <w:t>對外連結宣傳的途徑，希望透過各種與校友接觸的活動與機會，將學校教學特色與各項卓越表現，讓社會與產學界更瞭解本系。</w:t>
      </w:r>
    </w:p>
    <w:p w:rsidR="001913D1" w:rsidRPr="0080740A" w:rsidRDefault="005F416C" w:rsidP="0080740A">
      <w:pPr>
        <w:pStyle w:val="a3"/>
        <w:rPr>
          <w:rFonts w:ascii="標楷體" w:eastAsia="標楷體" w:hAnsi="標楷體"/>
        </w:rPr>
      </w:pPr>
      <w:r w:rsidRPr="0080740A">
        <w:rPr>
          <w:rFonts w:asciiTheme="minorEastAsia" w:eastAsiaTheme="minorEastAsia" w:hAnsiTheme="minorEastAsia" w:cs="MS Gothic" w:hint="eastAsia"/>
        </w:rPr>
        <w:t xml:space="preserve">   </w:t>
      </w:r>
      <w:r w:rsidR="00C30ED3" w:rsidRPr="0080740A">
        <w:rPr>
          <w:rFonts w:ascii="標楷體" w:eastAsia="標楷體" w:hAnsi="標楷體" w:hint="eastAsia"/>
        </w:rPr>
        <w:t xml:space="preserve"> 107年度，電子科技講座主要由輔大電子電機系友會主導，107年度由副會長江聰培董事長邀請系友講員並與會長江鴻佑共同擔任講座引言人。許多講員由美國、日本、大陸等地特別趕回來共襄盛舉。學弟妹看到學長的優異表現，也都與有榮焉，對自己所學及未來規劃更有信心。</w:t>
      </w:r>
    </w:p>
    <w:p w:rsidR="001913D1" w:rsidRPr="0080740A" w:rsidRDefault="00C30ED3" w:rsidP="001913D1">
      <w:pPr>
        <w:pStyle w:val="a3"/>
        <w:ind w:leftChars="0"/>
        <w:rPr>
          <w:rFonts w:ascii="標楷體" w:eastAsia="標楷體" w:hAnsi="標楷體"/>
        </w:rPr>
      </w:pPr>
      <w:r w:rsidRPr="0080740A">
        <w:rPr>
          <w:rFonts w:ascii="標楷體" w:eastAsia="標楷體" w:hAnsi="標楷體" w:hint="eastAsia"/>
        </w:rPr>
        <w:t xml:space="preserve">    </w:t>
      </w:r>
      <w:r w:rsidR="0080740A" w:rsidRPr="0080740A">
        <w:rPr>
          <w:rFonts w:asciiTheme="minorEastAsia" w:eastAsiaTheme="minorEastAsia" w:hAnsiTheme="minorEastAsia" w:cs="MS Gothic" w:hint="eastAsia"/>
        </w:rPr>
        <w:t xml:space="preserve"> </w:t>
      </w:r>
      <w:r w:rsidR="0080740A" w:rsidRPr="0080740A">
        <w:rPr>
          <w:rFonts w:ascii="標楷體" w:eastAsia="標楷體" w:hAnsi="標楷體" w:cs="MS Gothic" w:hint="eastAsia"/>
        </w:rPr>
        <w:t>另外，</w:t>
      </w:r>
      <w:r w:rsidR="00654BEC" w:rsidRPr="0080740A">
        <w:rPr>
          <w:rFonts w:ascii="MS Gothic" w:eastAsia="MS Gothic" w:hAnsi="MS Gothic" w:cs="MS Gothic" w:hint="eastAsia"/>
        </w:rPr>
        <w:t>​</w:t>
      </w:r>
      <w:r w:rsidR="00654BEC" w:rsidRPr="0080740A">
        <w:rPr>
          <w:rFonts w:ascii="標楷體" w:eastAsia="標楷體" w:hAnsi="標楷體" w:hint="eastAsia"/>
        </w:rPr>
        <w:t>本系設有獎助基金與系所發展基金兩項基金，前者用於獎補助學生學習與提升國際競爭力，後者用於充實設備與辦理學術活動等。這兩項基金主要來自於系友的慷慨解囊，無論捐款金額多少，都能發揮提攜後進之效。</w:t>
      </w:r>
    </w:p>
    <w:p w:rsidR="001913D1" w:rsidRPr="0080740A" w:rsidRDefault="001913D1" w:rsidP="001913D1">
      <w:pPr>
        <w:pStyle w:val="a3"/>
        <w:numPr>
          <w:ilvl w:val="0"/>
          <w:numId w:val="1"/>
        </w:numPr>
        <w:ind w:leftChars="0"/>
        <w:rPr>
          <w:rFonts w:ascii="標楷體" w:eastAsia="標楷體" w:hAnsi="標楷體"/>
          <w:sz w:val="28"/>
          <w:szCs w:val="28"/>
        </w:rPr>
      </w:pPr>
      <w:r w:rsidRPr="0080740A">
        <w:rPr>
          <w:rFonts w:ascii="標楷體" w:eastAsia="標楷體" w:hAnsi="標楷體" w:hint="eastAsia"/>
          <w:sz w:val="28"/>
          <w:szCs w:val="28"/>
        </w:rPr>
        <w:t>系所校友經營策略</w:t>
      </w:r>
    </w:p>
    <w:p w:rsidR="005F416C" w:rsidRPr="0080740A" w:rsidRDefault="005F416C" w:rsidP="0080740A">
      <w:pPr>
        <w:pStyle w:val="a3"/>
        <w:adjustRightInd w:val="0"/>
        <w:snapToGrid w:val="0"/>
        <w:spacing w:line="240" w:lineRule="atLeast"/>
        <w:ind w:leftChars="0" w:left="482"/>
        <w:rPr>
          <w:rFonts w:ascii="標楷體" w:eastAsia="標楷體" w:hAnsi="標楷體"/>
          <w:sz w:val="28"/>
          <w:szCs w:val="28"/>
        </w:rPr>
      </w:pPr>
      <w:r w:rsidRPr="0080740A">
        <w:rPr>
          <w:rFonts w:ascii="標楷體" w:eastAsia="標楷體" w:hAnsi="標楷體" w:hint="eastAsia"/>
          <w:sz w:val="28"/>
          <w:szCs w:val="28"/>
        </w:rPr>
        <w:t xml:space="preserve">   </w:t>
      </w:r>
      <w:r w:rsidR="0080740A" w:rsidRPr="0080740A">
        <w:rPr>
          <w:rFonts w:ascii="標楷體" w:eastAsia="標楷體" w:hAnsi="標楷體" w:hint="eastAsia"/>
          <w:sz w:val="28"/>
          <w:szCs w:val="28"/>
        </w:rPr>
        <w:t>今(</w:t>
      </w:r>
      <w:r w:rsidRPr="0080740A">
        <w:rPr>
          <w:rFonts w:ascii="標楷體" w:eastAsia="標楷體" w:hAnsi="標楷體" w:cs="Helvetica"/>
          <w:sz w:val="25"/>
          <w:szCs w:val="25"/>
        </w:rPr>
        <w:t>107</w:t>
      </w:r>
      <w:r w:rsidR="0080740A" w:rsidRPr="0080740A">
        <w:rPr>
          <w:rFonts w:ascii="標楷體" w:eastAsia="標楷體" w:hAnsi="標楷體" w:cs="Helvetica" w:hint="eastAsia"/>
          <w:sz w:val="25"/>
          <w:szCs w:val="25"/>
        </w:rPr>
        <w:t>)</w:t>
      </w:r>
      <w:r w:rsidRPr="0080740A">
        <w:rPr>
          <w:rFonts w:ascii="標楷體" w:eastAsia="標楷體" w:hAnsi="標楷體" w:cs="Helvetica"/>
          <w:sz w:val="25"/>
          <w:szCs w:val="25"/>
        </w:rPr>
        <w:t>年12月8日（六）上午10點於聖言樓一樓百鍊展演廳舉行系友大會暨聯誼會。本屆系友會在江鴻佑會長</w:t>
      </w:r>
      <w:bookmarkStart w:id="0" w:name="_GoBack"/>
      <w:bookmarkEnd w:id="0"/>
      <w:r w:rsidRPr="0080740A">
        <w:rPr>
          <w:rFonts w:ascii="標楷體" w:eastAsia="標楷體" w:hAnsi="標楷體" w:cs="Helvetica"/>
          <w:sz w:val="25"/>
          <w:szCs w:val="25"/>
        </w:rPr>
        <w:t>、江聰培副會長及第8屆學長們的努力下，出錢出力，舉辦許多精采活動，將系友之間的連結更進一步提升，開創出系友會全新的氣象，同時協助推動科技講座帶給學弟妹很大的鼓舞。會中首先由江會長及系主任致詞，接著院長及聖言會劉修女也蒞臨致詞，接著頒發學生各類獎項，袁副校長也蒞臨勉勵大家。表揚傑出系友郭柏能 (7)、陳建和(8)、徐超明 (9)、侯榆濤(9)。江鴻佑會長及江聰培副會長回顧第八屆系友會的主要工作項目及活動，接著新舊會長交接，新任會長江崇祥學長及副會長陸怡全學長也將介紹第9屆系友會組織及未來的規劃，除接續上屆主導電子科技講座及企業參訪外，將協助建立系友的聯繫資料以舉辦更多系友聯誼及休閒活動，並協助指導專題。相信未來江崇祥學長將在以往的基礎下，推動更多元的活動，持續加強系友間的連結，協助系上建立與系友間更有效率的溝通平台。最後大家在歡樂中合影留戀，然後共進午宴，並遊覽校園及參觀系上實驗室。</w:t>
      </w:r>
      <w:r w:rsidR="0080740A" w:rsidRPr="0080740A">
        <w:rPr>
          <w:rFonts w:ascii="標楷體" w:eastAsia="標楷體" w:hAnsi="標楷體" w:cs="Helvetica"/>
          <w:sz w:val="25"/>
          <w:szCs w:val="25"/>
        </w:rPr>
        <w:br/>
        <w:t xml:space="preserve">    </w:t>
      </w:r>
      <w:r w:rsidRPr="0080740A">
        <w:rPr>
          <w:rFonts w:ascii="標楷體" w:eastAsia="標楷體" w:hAnsi="標楷體" w:cs="Helvetica"/>
          <w:sz w:val="25"/>
          <w:szCs w:val="25"/>
        </w:rPr>
        <w:t>大會結束後，除了與在校師生的共融餐會外，</w:t>
      </w:r>
      <w:r w:rsidR="0080740A" w:rsidRPr="0080740A">
        <w:rPr>
          <w:rFonts w:ascii="標楷體" w:eastAsia="標楷體" w:hAnsi="標楷體" w:cs="Helvetica" w:hint="eastAsia"/>
          <w:sz w:val="25"/>
          <w:szCs w:val="25"/>
        </w:rPr>
        <w:t>下午2:00</w:t>
      </w:r>
      <w:r w:rsidRPr="0080740A">
        <w:rPr>
          <w:rFonts w:ascii="標楷體" w:eastAsia="標楷體" w:hAnsi="標楷體" w:cs="Helvetica"/>
          <w:sz w:val="25"/>
          <w:szCs w:val="25"/>
        </w:rPr>
        <w:t>系友會特別於系館舉行系友交流酒會，進一步加強各屆系友間的交流。下午的交流酒會是本次新創舉，相當成功，許多最近畢業系友及在學研究生加入座談，系友們紛紛上台發表感想，美食加美酒(紅白葡萄酒)，交流氣氛溫馨熱絡，非常感謝第八屆陳柏宏學長的出錢出力找麗京棧酒店主辦此次酒會，讓系友會的交流活動更有創意，大家都希望以後此系友酒會可擴大舉行，最後大家互相舉杯互相道別，酒會於五點圓</w:t>
      </w:r>
      <w:r w:rsidRPr="0080740A">
        <w:rPr>
          <w:rFonts w:ascii="標楷體" w:eastAsia="標楷體" w:hAnsi="標楷體" w:cs="Helvetica"/>
          <w:sz w:val="25"/>
          <w:szCs w:val="25"/>
        </w:rPr>
        <w:lastRenderedPageBreak/>
        <w:t>滿結束。部分系友留下繼續向陳建和學長請教日本就業狀況，學弟們獲益良多。本次可喜的是有許多年輕系友回來並積極參與專題展，達到擴大參與的目標，希望以後系友多參與並給予系友會支持，相信系友會的力量會越來越強大。結束後系友也上網提供許多寶貴建議，我們會加以改進，以後系友會活動保證絕對越來越精彩。</w:t>
      </w:r>
    </w:p>
    <w:sectPr w:rsidR="005F416C" w:rsidRPr="0080740A" w:rsidSect="00327652">
      <w:pgSz w:w="11906" w:h="16838"/>
      <w:pgMar w:top="1440" w:right="1134"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517" w:rsidRDefault="00562517" w:rsidP="00654BEC">
      <w:r>
        <w:separator/>
      </w:r>
    </w:p>
  </w:endnote>
  <w:endnote w:type="continuationSeparator" w:id="0">
    <w:p w:rsidR="00562517" w:rsidRDefault="00562517" w:rsidP="0065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517" w:rsidRDefault="00562517" w:rsidP="00654BEC">
      <w:r>
        <w:separator/>
      </w:r>
    </w:p>
  </w:footnote>
  <w:footnote w:type="continuationSeparator" w:id="0">
    <w:p w:rsidR="00562517" w:rsidRDefault="00562517" w:rsidP="00654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1293"/>
    <w:multiLevelType w:val="hybridMultilevel"/>
    <w:tmpl w:val="292839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D1"/>
    <w:rsid w:val="000A049F"/>
    <w:rsid w:val="00146391"/>
    <w:rsid w:val="001913D1"/>
    <w:rsid w:val="002919A1"/>
    <w:rsid w:val="00313253"/>
    <w:rsid w:val="00327652"/>
    <w:rsid w:val="0034300E"/>
    <w:rsid w:val="003520D3"/>
    <w:rsid w:val="0040202F"/>
    <w:rsid w:val="004425AC"/>
    <w:rsid w:val="00562517"/>
    <w:rsid w:val="00571B7D"/>
    <w:rsid w:val="005F416C"/>
    <w:rsid w:val="00630235"/>
    <w:rsid w:val="00654BEC"/>
    <w:rsid w:val="0080740A"/>
    <w:rsid w:val="00A24806"/>
    <w:rsid w:val="00BB6BEB"/>
    <w:rsid w:val="00C30ED3"/>
    <w:rsid w:val="00E66FBE"/>
    <w:rsid w:val="00F2435D"/>
    <w:rsid w:val="00F55E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7000"/>
  <w15:chartTrackingRefBased/>
  <w15:docId w15:val="{4C531BAB-A77B-4D37-A2BA-63C3641D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3D1"/>
    <w:rPr>
      <w:rFonts w:ascii="Calibri" w:eastAsia="新細明體" w:hAnsi="Calibri" w:cs="新細明體"/>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13D1"/>
    <w:pPr>
      <w:ind w:leftChars="200" w:left="480"/>
    </w:pPr>
  </w:style>
  <w:style w:type="paragraph" w:styleId="a4">
    <w:name w:val="header"/>
    <w:basedOn w:val="a"/>
    <w:link w:val="a5"/>
    <w:uiPriority w:val="99"/>
    <w:unhideWhenUsed/>
    <w:rsid w:val="00654BEC"/>
    <w:pPr>
      <w:tabs>
        <w:tab w:val="center" w:pos="4153"/>
        <w:tab w:val="right" w:pos="8306"/>
      </w:tabs>
      <w:snapToGrid w:val="0"/>
    </w:pPr>
    <w:rPr>
      <w:sz w:val="20"/>
      <w:szCs w:val="20"/>
    </w:rPr>
  </w:style>
  <w:style w:type="character" w:customStyle="1" w:styleId="a5">
    <w:name w:val="頁首 字元"/>
    <w:basedOn w:val="a0"/>
    <w:link w:val="a4"/>
    <w:uiPriority w:val="99"/>
    <w:rsid w:val="00654BEC"/>
    <w:rPr>
      <w:rFonts w:ascii="Calibri" w:eastAsia="新細明體" w:hAnsi="Calibri" w:cs="新細明體"/>
      <w:kern w:val="0"/>
      <w:sz w:val="20"/>
      <w:szCs w:val="20"/>
    </w:rPr>
  </w:style>
  <w:style w:type="paragraph" w:styleId="a6">
    <w:name w:val="footer"/>
    <w:basedOn w:val="a"/>
    <w:link w:val="a7"/>
    <w:uiPriority w:val="99"/>
    <w:unhideWhenUsed/>
    <w:rsid w:val="00654BEC"/>
    <w:pPr>
      <w:tabs>
        <w:tab w:val="center" w:pos="4153"/>
        <w:tab w:val="right" w:pos="8306"/>
      </w:tabs>
      <w:snapToGrid w:val="0"/>
    </w:pPr>
    <w:rPr>
      <w:sz w:val="20"/>
      <w:szCs w:val="20"/>
    </w:rPr>
  </w:style>
  <w:style w:type="character" w:customStyle="1" w:styleId="a7">
    <w:name w:val="頁尾 字元"/>
    <w:basedOn w:val="a0"/>
    <w:link w:val="a6"/>
    <w:uiPriority w:val="99"/>
    <w:rsid w:val="00654BEC"/>
    <w:rPr>
      <w:rFonts w:ascii="Calibri" w:eastAsia="新細明體" w:hAnsi="Calibri"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248677">
      <w:bodyDiv w:val="1"/>
      <w:marLeft w:val="0"/>
      <w:marRight w:val="0"/>
      <w:marTop w:val="0"/>
      <w:marBottom w:val="0"/>
      <w:divBdr>
        <w:top w:val="none" w:sz="0" w:space="0" w:color="auto"/>
        <w:left w:val="none" w:sz="0" w:space="0" w:color="auto"/>
        <w:bottom w:val="none" w:sz="0" w:space="0" w:color="auto"/>
        <w:right w:val="none" w:sz="0" w:space="0" w:color="auto"/>
      </w:divBdr>
      <w:divsChild>
        <w:div w:id="155002251">
          <w:marLeft w:val="0"/>
          <w:marRight w:val="0"/>
          <w:marTop w:val="0"/>
          <w:marBottom w:val="0"/>
          <w:divBdr>
            <w:top w:val="none" w:sz="0" w:space="0" w:color="auto"/>
            <w:left w:val="none" w:sz="0" w:space="0" w:color="auto"/>
            <w:bottom w:val="none" w:sz="0" w:space="0" w:color="auto"/>
            <w:right w:val="none" w:sz="0" w:space="0" w:color="auto"/>
          </w:divBdr>
          <w:divsChild>
            <w:div w:id="982083031">
              <w:marLeft w:val="0"/>
              <w:marRight w:val="0"/>
              <w:marTop w:val="0"/>
              <w:marBottom w:val="0"/>
              <w:divBdr>
                <w:top w:val="none" w:sz="0" w:space="0" w:color="auto"/>
                <w:left w:val="none" w:sz="0" w:space="0" w:color="auto"/>
                <w:bottom w:val="none" w:sz="0" w:space="0" w:color="auto"/>
                <w:right w:val="none" w:sz="0" w:space="0" w:color="auto"/>
              </w:divBdr>
              <w:divsChild>
                <w:div w:id="953362356">
                  <w:marLeft w:val="-225"/>
                  <w:marRight w:val="-225"/>
                  <w:marTop w:val="0"/>
                  <w:marBottom w:val="0"/>
                  <w:divBdr>
                    <w:top w:val="none" w:sz="0" w:space="0" w:color="auto"/>
                    <w:left w:val="none" w:sz="0" w:space="0" w:color="auto"/>
                    <w:bottom w:val="none" w:sz="0" w:space="0" w:color="auto"/>
                    <w:right w:val="none" w:sz="0" w:space="0" w:color="auto"/>
                  </w:divBdr>
                  <w:divsChild>
                    <w:div w:id="687875173">
                      <w:marLeft w:val="0"/>
                      <w:marRight w:val="0"/>
                      <w:marTop w:val="0"/>
                      <w:marBottom w:val="0"/>
                      <w:divBdr>
                        <w:top w:val="none" w:sz="0" w:space="0" w:color="auto"/>
                        <w:left w:val="none" w:sz="0" w:space="0" w:color="auto"/>
                        <w:bottom w:val="none" w:sz="0" w:space="0" w:color="auto"/>
                        <w:right w:val="none" w:sz="0" w:space="0" w:color="auto"/>
                      </w:divBdr>
                      <w:divsChild>
                        <w:div w:id="16083750">
                          <w:marLeft w:val="0"/>
                          <w:marRight w:val="0"/>
                          <w:marTop w:val="0"/>
                          <w:marBottom w:val="0"/>
                          <w:divBdr>
                            <w:top w:val="none" w:sz="0" w:space="0" w:color="auto"/>
                            <w:left w:val="none" w:sz="0" w:space="0" w:color="auto"/>
                            <w:bottom w:val="none" w:sz="0" w:space="0" w:color="auto"/>
                            <w:right w:val="none" w:sz="0" w:space="0" w:color="auto"/>
                          </w:divBdr>
                          <w:divsChild>
                            <w:div w:id="1898738199">
                              <w:marLeft w:val="0"/>
                              <w:marRight w:val="0"/>
                              <w:marTop w:val="0"/>
                              <w:marBottom w:val="0"/>
                              <w:divBdr>
                                <w:top w:val="none" w:sz="0" w:space="0" w:color="auto"/>
                                <w:left w:val="none" w:sz="0" w:space="0" w:color="auto"/>
                                <w:bottom w:val="none" w:sz="0" w:space="0" w:color="auto"/>
                                <w:right w:val="none" w:sz="0" w:space="0" w:color="auto"/>
                              </w:divBdr>
                              <w:divsChild>
                                <w:div w:id="100239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2018-12-24T13:32:00Z</dcterms:created>
  <dcterms:modified xsi:type="dcterms:W3CDTF">2018-12-24T13:41:00Z</dcterms:modified>
</cp:coreProperties>
</file>