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EA" w:rsidRDefault="00197CEA">
      <w:pPr>
        <w:rPr>
          <w:rFonts w:hint="eastAsia"/>
        </w:rPr>
      </w:pPr>
    </w:p>
    <w:p w:rsidR="00197CEA" w:rsidRDefault="00197CEA">
      <w:pPr>
        <w:rPr>
          <w:rFonts w:hint="eastAsia"/>
        </w:rPr>
      </w:pPr>
    </w:p>
    <w:p w:rsidR="00197CEA" w:rsidRDefault="00197CE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4"/>
        <w:gridCol w:w="1394"/>
        <w:gridCol w:w="1394"/>
        <w:gridCol w:w="1394"/>
      </w:tblGrid>
      <w:tr w:rsidR="00197CEA" w:rsidTr="00197CEA">
        <w:tc>
          <w:tcPr>
            <w:tcW w:w="1393" w:type="dxa"/>
          </w:tcPr>
          <w:p w:rsidR="00197CEA" w:rsidRDefault="00B91396">
            <w:r>
              <w:rPr>
                <w:rFonts w:hint="eastAsia"/>
              </w:rPr>
              <w:t>入學年度</w:t>
            </w:r>
            <w:bookmarkStart w:id="0" w:name="_GoBack"/>
            <w:bookmarkEnd w:id="0"/>
          </w:p>
        </w:tc>
        <w:tc>
          <w:tcPr>
            <w:tcW w:w="1393" w:type="dxa"/>
          </w:tcPr>
          <w:p w:rsidR="00197CEA" w:rsidRDefault="00197CEA">
            <w:r>
              <w:rPr>
                <w:rFonts w:hint="eastAsia"/>
              </w:rPr>
              <w:t>TOELC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GEPT</w:t>
            </w:r>
            <w:r>
              <w:rPr>
                <w:rFonts w:hint="eastAsia"/>
              </w:rPr>
              <w:t>中級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LTTC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IELTS</w:t>
            </w:r>
          </w:p>
        </w:tc>
        <w:tc>
          <w:tcPr>
            <w:tcW w:w="1394" w:type="dxa"/>
          </w:tcPr>
          <w:p w:rsidR="00197CEA" w:rsidRDefault="00197CEA">
            <w:proofErr w:type="spellStart"/>
            <w:r>
              <w:rPr>
                <w:rFonts w:hint="eastAsia"/>
              </w:rPr>
              <w:t>Linguaskill</w:t>
            </w:r>
            <w:proofErr w:type="spellEnd"/>
          </w:p>
        </w:tc>
      </w:tr>
      <w:tr w:rsidR="00197CEA" w:rsidTr="00197CEA">
        <w:tc>
          <w:tcPr>
            <w:tcW w:w="1393" w:type="dxa"/>
          </w:tcPr>
          <w:p w:rsidR="00197CEA" w:rsidRDefault="00197CEA"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入學</w:t>
            </w:r>
          </w:p>
        </w:tc>
        <w:tc>
          <w:tcPr>
            <w:tcW w:w="1393" w:type="dxa"/>
          </w:tcPr>
          <w:p w:rsidR="00197CEA" w:rsidRDefault="00197CEA">
            <w:r>
              <w:rPr>
                <w:rFonts w:hint="eastAsia"/>
              </w:rPr>
              <w:t>5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1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</w:tr>
      <w:tr w:rsidR="00197CEA" w:rsidTr="00197CEA">
        <w:tc>
          <w:tcPr>
            <w:tcW w:w="1393" w:type="dxa"/>
          </w:tcPr>
          <w:p w:rsidR="00197CEA" w:rsidRDefault="00197CEA"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入學</w:t>
            </w:r>
          </w:p>
        </w:tc>
        <w:tc>
          <w:tcPr>
            <w:tcW w:w="1393" w:type="dxa"/>
          </w:tcPr>
          <w:p w:rsidR="00197CEA" w:rsidRDefault="00197CEA">
            <w:r>
              <w:rPr>
                <w:rFonts w:hint="eastAsia"/>
              </w:rPr>
              <w:t>8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2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1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</w:tr>
      <w:tr w:rsidR="00197CEA" w:rsidTr="00197CEA">
        <w:tc>
          <w:tcPr>
            <w:tcW w:w="1393" w:type="dxa"/>
          </w:tcPr>
          <w:p w:rsidR="00197CEA" w:rsidRDefault="00197CEA">
            <w:r>
              <w:rPr>
                <w:rFonts w:hint="eastAsia"/>
              </w:rPr>
              <w:t>107</w:t>
            </w:r>
            <w:r>
              <w:rPr>
                <w:rFonts w:hint="eastAsia"/>
              </w:rPr>
              <w:t>入學</w:t>
            </w:r>
          </w:p>
        </w:tc>
        <w:tc>
          <w:tcPr>
            <w:tcW w:w="1393" w:type="dxa"/>
          </w:tcPr>
          <w:p w:rsidR="00197CEA" w:rsidRDefault="00197CEA">
            <w:r>
              <w:rPr>
                <w:rFonts w:hint="eastAsia"/>
              </w:rPr>
              <w:t>10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1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</w:tr>
      <w:tr w:rsidR="00197CEA" w:rsidTr="00197CEA">
        <w:tc>
          <w:tcPr>
            <w:tcW w:w="1393" w:type="dxa"/>
          </w:tcPr>
          <w:p w:rsidR="00197CEA" w:rsidRDefault="00197CEA">
            <w:r>
              <w:rPr>
                <w:rFonts w:hint="eastAsia"/>
              </w:rPr>
              <w:t>106</w:t>
            </w:r>
            <w:r>
              <w:rPr>
                <w:rFonts w:hint="eastAsia"/>
              </w:rPr>
              <w:t>入學</w:t>
            </w:r>
          </w:p>
        </w:tc>
        <w:tc>
          <w:tcPr>
            <w:tcW w:w="1393" w:type="dxa"/>
          </w:tcPr>
          <w:p w:rsidR="00197CEA" w:rsidRDefault="00197CEA">
            <w:r>
              <w:rPr>
                <w:rFonts w:hint="eastAsia"/>
              </w:rPr>
              <w:t>13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2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</w:tr>
      <w:tr w:rsidR="00197CEA" w:rsidTr="00197CEA">
        <w:tc>
          <w:tcPr>
            <w:tcW w:w="1393" w:type="dxa"/>
          </w:tcPr>
          <w:p w:rsidR="00197CEA" w:rsidRDefault="00197CEA">
            <w:r>
              <w:rPr>
                <w:rFonts w:hint="eastAsia"/>
              </w:rPr>
              <w:t>105</w:t>
            </w:r>
            <w:r>
              <w:rPr>
                <w:rFonts w:hint="eastAsia"/>
              </w:rPr>
              <w:t>入學</w:t>
            </w:r>
          </w:p>
        </w:tc>
        <w:tc>
          <w:tcPr>
            <w:tcW w:w="1393" w:type="dxa"/>
          </w:tcPr>
          <w:p w:rsidR="00197CEA" w:rsidRDefault="00197CEA">
            <w:r>
              <w:rPr>
                <w:rFonts w:hint="eastAsia"/>
              </w:rPr>
              <w:t>10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4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1</w:t>
            </w:r>
          </w:p>
        </w:tc>
      </w:tr>
      <w:tr w:rsidR="00197CEA" w:rsidTr="00197CEA">
        <w:tc>
          <w:tcPr>
            <w:tcW w:w="1393" w:type="dxa"/>
          </w:tcPr>
          <w:p w:rsidR="00197CEA" w:rsidRDefault="00197CEA"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入學</w:t>
            </w:r>
          </w:p>
        </w:tc>
        <w:tc>
          <w:tcPr>
            <w:tcW w:w="1393" w:type="dxa"/>
          </w:tcPr>
          <w:p w:rsidR="00197CEA" w:rsidRDefault="00197CEA">
            <w:r>
              <w:rPr>
                <w:rFonts w:hint="eastAsia"/>
              </w:rPr>
              <w:t>10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3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1</w:t>
            </w:r>
          </w:p>
        </w:tc>
        <w:tc>
          <w:tcPr>
            <w:tcW w:w="1394" w:type="dxa"/>
          </w:tcPr>
          <w:p w:rsidR="00197CEA" w:rsidRDefault="00197CEA">
            <w:r>
              <w:rPr>
                <w:rFonts w:hint="eastAsia"/>
              </w:rPr>
              <w:t>0</w:t>
            </w:r>
          </w:p>
        </w:tc>
      </w:tr>
    </w:tbl>
    <w:p w:rsidR="00DC7BFD" w:rsidRDefault="00DC7BFD"/>
    <w:sectPr w:rsidR="00DC7B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DD" w:rsidRDefault="00AD21DD" w:rsidP="00197CEA">
      <w:r>
        <w:separator/>
      </w:r>
    </w:p>
  </w:endnote>
  <w:endnote w:type="continuationSeparator" w:id="0">
    <w:p w:rsidR="00AD21DD" w:rsidRDefault="00AD21DD" w:rsidP="0019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DD" w:rsidRDefault="00AD21DD" w:rsidP="00197CEA">
      <w:r>
        <w:separator/>
      </w:r>
    </w:p>
  </w:footnote>
  <w:footnote w:type="continuationSeparator" w:id="0">
    <w:p w:rsidR="00AD21DD" w:rsidRDefault="00AD21DD" w:rsidP="00197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09"/>
    <w:rsid w:val="000E4D09"/>
    <w:rsid w:val="00197CEA"/>
    <w:rsid w:val="00AD21DD"/>
    <w:rsid w:val="00B91396"/>
    <w:rsid w:val="00D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7C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7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7CEA"/>
    <w:rPr>
      <w:sz w:val="20"/>
      <w:szCs w:val="20"/>
    </w:rPr>
  </w:style>
  <w:style w:type="table" w:styleId="a7">
    <w:name w:val="Table Grid"/>
    <w:basedOn w:val="a1"/>
    <w:uiPriority w:val="59"/>
    <w:rsid w:val="00197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7C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7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7CEA"/>
    <w:rPr>
      <w:sz w:val="20"/>
      <w:szCs w:val="20"/>
    </w:rPr>
  </w:style>
  <w:style w:type="table" w:styleId="a7">
    <w:name w:val="Table Grid"/>
    <w:basedOn w:val="a1"/>
    <w:uiPriority w:val="59"/>
    <w:rsid w:val="00197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VB85M</dc:creator>
  <cp:keywords/>
  <dc:description/>
  <cp:lastModifiedBy>VB85M</cp:lastModifiedBy>
  <cp:revision>3</cp:revision>
  <dcterms:created xsi:type="dcterms:W3CDTF">2021-10-23T06:09:00Z</dcterms:created>
  <dcterms:modified xsi:type="dcterms:W3CDTF">2021-10-23T06:22:00Z</dcterms:modified>
</cp:coreProperties>
</file>