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04" w:rsidRPr="00975DB8" w:rsidRDefault="00C36D04" w:rsidP="006A5145">
      <w:pPr>
        <w:ind w:right="240" w:firstLineChars="50" w:firstLine="120"/>
        <w:jc w:val="both"/>
        <w:rPr>
          <w:rFonts w:eastAsia="標楷體"/>
          <w:b/>
          <w:kern w:val="0"/>
        </w:rPr>
      </w:pPr>
      <w:r w:rsidRPr="00975DB8">
        <w:rPr>
          <w:rFonts w:eastAsia="標楷體"/>
          <w:b/>
          <w:kern w:val="0"/>
        </w:rPr>
        <w:t>電機系大學部應屆畢業生問卷調查表</w:t>
      </w:r>
    </w:p>
    <w:p w:rsidR="006A5145" w:rsidRPr="00975DB8" w:rsidRDefault="00C36D04" w:rsidP="006A5145">
      <w:pPr>
        <w:ind w:right="240" w:firstLineChars="50" w:firstLine="120"/>
        <w:jc w:val="both"/>
        <w:rPr>
          <w:rFonts w:eastAsia="標楷體"/>
          <w:kern w:val="0"/>
        </w:rPr>
      </w:pPr>
      <w:r w:rsidRPr="00975DB8">
        <w:rPr>
          <w:rFonts w:eastAsia="標楷體"/>
          <w:kern w:val="0"/>
        </w:rPr>
        <w:t>(</w:t>
      </w:r>
      <w:r w:rsidRPr="00975DB8">
        <w:rPr>
          <w:rFonts w:eastAsia="標楷體"/>
          <w:kern w:val="0"/>
        </w:rPr>
        <w:t>本問卷資料僅提供本系作為改進教學與研究方向的參考</w:t>
      </w:r>
      <w:r w:rsidRPr="00975DB8">
        <w:rPr>
          <w:rFonts w:eastAsia="標楷體"/>
          <w:kern w:val="0"/>
        </w:rPr>
        <w:t>)</w:t>
      </w:r>
      <w:r w:rsidR="006A5145" w:rsidRPr="00975DB8">
        <w:rPr>
          <w:rFonts w:eastAsia="標楷體"/>
          <w:kern w:val="0"/>
        </w:rPr>
        <w:t xml:space="preserve">  </w:t>
      </w:r>
      <w:r w:rsidR="006A5145" w:rsidRPr="00A05BF3">
        <w:rPr>
          <w:rFonts w:eastAsia="標楷體"/>
          <w:color w:val="0000FF"/>
          <w:kern w:val="0"/>
        </w:rPr>
        <w:t>填答人數：</w:t>
      </w:r>
      <w:r w:rsidR="00660AD2" w:rsidRPr="00975DB8">
        <w:rPr>
          <w:rFonts w:eastAsia="標楷體"/>
          <w:color w:val="0000FF"/>
          <w:kern w:val="0"/>
        </w:rPr>
        <w:t>106</w:t>
      </w:r>
      <w:r w:rsidR="006A5145" w:rsidRPr="00A05BF3">
        <w:rPr>
          <w:rFonts w:eastAsia="標楷體"/>
          <w:color w:val="0000FF"/>
          <w:kern w:val="0"/>
        </w:rPr>
        <w:t>人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C36D04" w:rsidRPr="00975DB8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C36D04" w:rsidRPr="00975DB8" w:rsidRDefault="00C36D04" w:rsidP="00614803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一、基本資料</w:t>
            </w:r>
          </w:p>
        </w:tc>
      </w:tr>
      <w:tr w:rsidR="00C36D04" w:rsidRPr="00975DB8" w:rsidTr="00614803">
        <w:tc>
          <w:tcPr>
            <w:tcW w:w="10188" w:type="dxa"/>
            <w:gridSpan w:val="12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kern w:val="0"/>
              </w:rPr>
              <w:t>性別：</w:t>
            </w:r>
            <w:r w:rsidRPr="00975DB8">
              <w:rPr>
                <w:rFonts w:eastAsia="標楷體"/>
                <w:kern w:val="0"/>
              </w:rPr>
              <w:t>□</w:t>
            </w:r>
            <w:r w:rsidRPr="00975DB8">
              <w:rPr>
                <w:rFonts w:eastAsia="標楷體"/>
                <w:kern w:val="0"/>
              </w:rPr>
              <w:t>男</w:t>
            </w:r>
            <w:r w:rsidRPr="00975DB8">
              <w:rPr>
                <w:rFonts w:eastAsia="標楷體"/>
                <w:kern w:val="0"/>
              </w:rPr>
              <w:t>□</w:t>
            </w:r>
            <w:r w:rsidRPr="00975DB8">
              <w:rPr>
                <w:rFonts w:eastAsia="標楷體"/>
                <w:kern w:val="0"/>
              </w:rPr>
              <w:t>女</w:t>
            </w:r>
            <w:r w:rsidRPr="00975DB8">
              <w:rPr>
                <w:rFonts w:eastAsia="標楷體"/>
                <w:kern w:val="0"/>
              </w:rPr>
              <w:t xml:space="preserve">  </w:t>
            </w:r>
            <w:r w:rsidRPr="00975DB8">
              <w:rPr>
                <w:rFonts w:eastAsia="標楷體"/>
                <w:kern w:val="0"/>
              </w:rPr>
              <w:t>畢業班級：</w:t>
            </w:r>
            <w:r w:rsidRPr="00975DB8">
              <w:rPr>
                <w:rFonts w:eastAsia="標楷體"/>
                <w:kern w:val="0"/>
              </w:rPr>
              <w:t xml:space="preserve">        </w:t>
            </w:r>
            <w:r w:rsidRPr="00975DB8">
              <w:rPr>
                <w:rFonts w:eastAsia="標楷體"/>
                <w:kern w:val="0"/>
              </w:rPr>
              <w:t>畢業學年度：</w:t>
            </w:r>
            <w:r w:rsidRPr="00975DB8">
              <w:rPr>
                <w:rFonts w:eastAsia="標楷體"/>
                <w:kern w:val="0"/>
              </w:rPr>
              <w:t xml:space="preserve">        </w:t>
            </w:r>
            <w:r w:rsidRPr="00975DB8">
              <w:rPr>
                <w:rFonts w:eastAsia="標楷體"/>
                <w:kern w:val="0"/>
              </w:rPr>
              <w:t>填寫日期：</w:t>
            </w:r>
            <w:r w:rsidRPr="00975DB8">
              <w:rPr>
                <w:rFonts w:eastAsia="標楷體"/>
                <w:kern w:val="0"/>
              </w:rPr>
              <w:t>____</w:t>
            </w:r>
            <w:r w:rsidRPr="00975DB8">
              <w:rPr>
                <w:rFonts w:eastAsia="標楷體"/>
                <w:kern w:val="0"/>
              </w:rPr>
              <w:t>年</w:t>
            </w:r>
            <w:r w:rsidRPr="00975DB8">
              <w:rPr>
                <w:rFonts w:eastAsia="標楷體"/>
                <w:kern w:val="0"/>
              </w:rPr>
              <w:t>____</w:t>
            </w:r>
            <w:r w:rsidRPr="00975DB8">
              <w:rPr>
                <w:rFonts w:eastAsia="標楷體"/>
                <w:kern w:val="0"/>
              </w:rPr>
              <w:t>月</w:t>
            </w:r>
            <w:r w:rsidRPr="00975DB8">
              <w:rPr>
                <w:rFonts w:eastAsia="標楷體"/>
                <w:kern w:val="0"/>
              </w:rPr>
              <w:t>____</w:t>
            </w:r>
            <w:r w:rsidRPr="00975DB8">
              <w:rPr>
                <w:rFonts w:eastAsia="標楷體"/>
                <w:kern w:val="0"/>
              </w:rPr>
              <w:t>日</w:t>
            </w:r>
          </w:p>
          <w:p w:rsidR="00660AD2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</w:rPr>
              <w:t>未來</w:t>
            </w:r>
            <w:proofErr w:type="gramStart"/>
            <w:r w:rsidRPr="00975DB8">
              <w:rPr>
                <w:rFonts w:eastAsia="標楷體"/>
              </w:rPr>
              <w:t>規</w:t>
            </w:r>
            <w:proofErr w:type="gramEnd"/>
            <w:r w:rsidRPr="00975DB8">
              <w:rPr>
                <w:rFonts w:eastAsia="標楷體"/>
              </w:rPr>
              <w:t>畫</w:t>
            </w:r>
            <w:r w:rsidRPr="00975DB8">
              <w:rPr>
                <w:rFonts w:eastAsia="標楷體"/>
                <w:kern w:val="0"/>
              </w:rPr>
              <w:t>：</w:t>
            </w:r>
            <w:r w:rsidR="009225AF" w:rsidRPr="00975DB8">
              <w:rPr>
                <w:rFonts w:eastAsia="標楷體"/>
                <w:color w:val="0000FF"/>
                <w:kern w:val="0"/>
              </w:rPr>
              <w:t xml:space="preserve"> </w:t>
            </w:r>
            <w:r w:rsidRPr="00975DB8">
              <w:rPr>
                <w:rFonts w:eastAsia="標楷體"/>
                <w:kern w:val="0"/>
              </w:rPr>
              <w:t>留在國內</w:t>
            </w:r>
            <w:proofErr w:type="gramStart"/>
            <w:r w:rsidRPr="00975DB8">
              <w:rPr>
                <w:rFonts w:eastAsia="標楷體"/>
                <w:kern w:val="0"/>
              </w:rPr>
              <w:t>唸</w:t>
            </w:r>
            <w:proofErr w:type="gramEnd"/>
            <w:r w:rsidRPr="00975DB8">
              <w:rPr>
                <w:rFonts w:eastAsia="標楷體"/>
                <w:kern w:val="0"/>
              </w:rPr>
              <w:t>研究所</w:t>
            </w:r>
            <w:r w:rsidR="00660AD2" w:rsidRPr="00975DB8">
              <w:rPr>
                <w:rFonts w:eastAsia="標楷體"/>
                <w:color w:val="0000FF"/>
                <w:kern w:val="0"/>
              </w:rPr>
              <w:t>47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Pr="00975DB8">
              <w:rPr>
                <w:rFonts w:eastAsia="標楷體"/>
                <w:kern w:val="0"/>
              </w:rPr>
              <w:t>出國留學</w:t>
            </w:r>
            <w:r w:rsidR="00660AD2" w:rsidRPr="00975DB8">
              <w:rPr>
                <w:rFonts w:eastAsia="標楷體"/>
                <w:color w:val="0000FF"/>
                <w:kern w:val="0"/>
              </w:rPr>
              <w:t>4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Pr="00975DB8">
              <w:rPr>
                <w:rFonts w:eastAsia="標楷體"/>
                <w:kern w:val="0"/>
              </w:rPr>
              <w:t>先工作</w:t>
            </w:r>
            <w:r w:rsidR="00660AD2" w:rsidRPr="00975DB8">
              <w:rPr>
                <w:rFonts w:eastAsia="標楷體"/>
                <w:color w:val="0000FF"/>
                <w:kern w:val="0"/>
              </w:rPr>
              <w:t>26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Pr="00975DB8">
              <w:rPr>
                <w:rFonts w:eastAsia="標楷體"/>
                <w:kern w:val="0"/>
              </w:rPr>
              <w:t>準備考試</w:t>
            </w:r>
            <w:r w:rsidR="00660AD2" w:rsidRPr="00975DB8">
              <w:rPr>
                <w:rFonts w:eastAsia="標楷體"/>
                <w:color w:val="0000FF"/>
                <w:kern w:val="0"/>
              </w:rPr>
              <w:t>7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</w:p>
          <w:p w:rsidR="00C36D04" w:rsidRPr="00975DB8" w:rsidRDefault="00C36D04" w:rsidP="00F24ACE">
            <w:pPr>
              <w:jc w:val="both"/>
              <w:rPr>
                <w:rFonts w:eastAsia="標楷體"/>
                <w:color w:val="0000FF"/>
                <w:kern w:val="0"/>
              </w:rPr>
            </w:pPr>
            <w:r w:rsidRPr="00975DB8">
              <w:rPr>
                <w:rFonts w:eastAsia="標楷體"/>
                <w:kern w:val="0"/>
              </w:rPr>
              <w:t>服役時再想想</w:t>
            </w:r>
            <w:r w:rsidR="009B2075" w:rsidRPr="009B2075">
              <w:rPr>
                <w:rFonts w:eastAsia="標楷體" w:hint="eastAsia"/>
                <w:color w:val="3333FF"/>
                <w:kern w:val="0"/>
              </w:rPr>
              <w:t>20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Pr="00975DB8">
              <w:rPr>
                <w:rFonts w:eastAsia="標楷體"/>
                <w:kern w:val="0"/>
              </w:rPr>
              <w:t>其他</w:t>
            </w:r>
            <w:r w:rsidRPr="00975DB8">
              <w:rPr>
                <w:rFonts w:eastAsia="標楷體"/>
                <w:kern w:val="0"/>
              </w:rPr>
              <w:t xml:space="preserve"> _____________</w:t>
            </w:r>
            <w:r w:rsidR="006A5145" w:rsidRPr="00975DB8">
              <w:rPr>
                <w:rFonts w:eastAsia="標楷體"/>
                <w:kern w:val="0"/>
              </w:rPr>
              <w:t xml:space="preserve"> </w:t>
            </w:r>
            <w:r w:rsidR="00660AD2" w:rsidRPr="00975DB8">
              <w:rPr>
                <w:rFonts w:eastAsia="標楷體"/>
                <w:color w:val="0000FF"/>
                <w:kern w:val="0"/>
              </w:rPr>
              <w:t>2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</w:p>
          <w:p w:rsidR="00C36D04" w:rsidRPr="00975DB8" w:rsidRDefault="00C36D04" w:rsidP="00F24ACE">
            <w:pPr>
              <w:jc w:val="both"/>
              <w:rPr>
                <w:rFonts w:eastAsia="標楷體"/>
              </w:rPr>
            </w:pPr>
          </w:p>
          <w:p w:rsidR="006A5145" w:rsidRPr="00975DB8" w:rsidRDefault="00C36D04" w:rsidP="00C5448C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</w:rPr>
              <w:t>請問您在學期間曾出國研習、交流</w:t>
            </w:r>
            <w:r w:rsidRPr="00975DB8">
              <w:rPr>
                <w:rFonts w:eastAsia="標楷體"/>
              </w:rPr>
              <w:t xml:space="preserve">: </w:t>
            </w:r>
            <w:r w:rsidR="009225AF" w:rsidRPr="00975DB8">
              <w:rPr>
                <w:rFonts w:eastAsia="標楷體"/>
                <w:kern w:val="0"/>
              </w:rPr>
              <w:t xml:space="preserve"> </w:t>
            </w:r>
            <w:r w:rsidRPr="00975DB8">
              <w:rPr>
                <w:rFonts w:eastAsia="標楷體"/>
                <w:kern w:val="0"/>
              </w:rPr>
              <w:t>否</w:t>
            </w:r>
            <w:r w:rsidR="00660AD2" w:rsidRPr="00975DB8">
              <w:rPr>
                <w:rFonts w:eastAsia="標楷體"/>
                <w:color w:val="0000FF"/>
                <w:kern w:val="0"/>
              </w:rPr>
              <w:t>105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Pr="00975DB8">
              <w:rPr>
                <w:rFonts w:eastAsia="標楷體"/>
                <w:kern w:val="0"/>
              </w:rPr>
              <w:t>是</w:t>
            </w:r>
            <w:r w:rsidR="00660AD2" w:rsidRPr="00975DB8">
              <w:rPr>
                <w:rFonts w:eastAsia="標楷體"/>
                <w:color w:val="0000FF"/>
                <w:kern w:val="0"/>
              </w:rPr>
              <w:t>1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="006A5145" w:rsidRPr="00975DB8">
              <w:rPr>
                <w:rFonts w:eastAsia="標楷體"/>
                <w:kern w:val="0"/>
              </w:rPr>
              <w:t xml:space="preserve"> </w:t>
            </w:r>
            <w:r w:rsidRPr="00975DB8">
              <w:rPr>
                <w:rFonts w:eastAsia="標楷體"/>
                <w:kern w:val="0"/>
              </w:rPr>
              <w:t>(</w:t>
            </w:r>
            <w:r w:rsidRPr="00975DB8">
              <w:rPr>
                <w:rFonts w:eastAsia="標楷體"/>
                <w:kern w:val="0"/>
              </w:rPr>
              <w:t>那您參加的是</w:t>
            </w:r>
            <w:bookmarkStart w:id="0" w:name="_GoBack"/>
            <w:bookmarkEnd w:id="0"/>
          </w:p>
          <w:p w:rsidR="006A5145" w:rsidRPr="00975DB8" w:rsidRDefault="00660AD2" w:rsidP="00660AD2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FF"/>
                <w:kern w:val="0"/>
              </w:rPr>
            </w:pPr>
            <w:r w:rsidRPr="00975DB8">
              <w:rPr>
                <w:rFonts w:eastAsia="標楷體"/>
                <w:color w:val="0000FF"/>
                <w:kern w:val="0"/>
              </w:rPr>
              <w:t>2018</w:t>
            </w:r>
            <w:r w:rsidRPr="00975DB8">
              <w:rPr>
                <w:rFonts w:eastAsia="標楷體"/>
                <w:color w:val="0000FF"/>
                <w:kern w:val="0"/>
              </w:rPr>
              <w:t>理工學院美東暑期課程</w:t>
            </w:r>
          </w:p>
        </w:tc>
      </w:tr>
      <w:tr w:rsidR="00C36D04" w:rsidRPr="00975DB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二、在輔大電機系完成學業，您是否同意自己具備以下的核心能力？</w:t>
            </w:r>
          </w:p>
        </w:tc>
      </w:tr>
      <w:tr w:rsidR="00C36D04" w:rsidRPr="00975DB8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C36D04" w:rsidRPr="00975DB8" w:rsidRDefault="00C36D04" w:rsidP="00614803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題號</w:t>
            </w:r>
          </w:p>
        </w:tc>
        <w:tc>
          <w:tcPr>
            <w:tcW w:w="4078" w:type="dxa"/>
            <w:vAlign w:val="center"/>
          </w:tcPr>
          <w:p w:rsidR="00C36D04" w:rsidRPr="00975DB8" w:rsidRDefault="00C36D04" w:rsidP="00614803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C36D04" w:rsidRPr="00975DB8" w:rsidRDefault="00C36D04" w:rsidP="00614803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評量</w:t>
            </w:r>
            <w:r w:rsidRPr="00975DB8">
              <w:rPr>
                <w:rFonts w:eastAsia="標楷體"/>
                <w:b/>
                <w:bCs/>
                <w:kern w:val="0"/>
              </w:rPr>
              <w:t>(</w:t>
            </w:r>
            <w:r w:rsidRPr="00975DB8">
              <w:rPr>
                <w:rFonts w:eastAsia="標楷體"/>
                <w:kern w:val="0"/>
              </w:rPr>
              <w:t>請打勾</w:t>
            </w:r>
            <w:proofErr w:type="gramStart"/>
            <w:r w:rsidRPr="00975DB8">
              <w:rPr>
                <w:rFonts w:eastAsia="標楷體"/>
                <w:kern w:val="0"/>
              </w:rPr>
              <w:t>ˇ</w:t>
            </w:r>
            <w:proofErr w:type="gramEnd"/>
            <w:r w:rsidRPr="00975DB8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9225AF">
            <w:pPr>
              <w:rPr>
                <w:rFonts w:eastAsia="標楷體"/>
              </w:rPr>
            </w:pPr>
            <w:r w:rsidRPr="00975DB8">
              <w:rPr>
                <w:rFonts w:eastAsia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bCs/>
                <w:snapToGrid w:val="0"/>
              </w:rPr>
              <w:t>運用數學、科學及電機工程知識的能力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A44DB0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14%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67%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19%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  <w:bCs/>
                <w:snapToGrid w:val="0"/>
              </w:rPr>
              <w:t>執行實驗、分析數據、驗證理論的能力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A53627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14%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68%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18%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bCs/>
                <w:snapToGrid w:val="0"/>
              </w:rPr>
              <w:t>電機工程軟硬體設計技術及使用專業工具的能力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13%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62%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25%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  <w:bCs/>
                <w:snapToGrid w:val="0"/>
              </w:rPr>
              <w:t>溝通表達、協調與團隊合作的能力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16%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59%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25%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bCs/>
                <w:snapToGrid w:val="0"/>
                <w:kern w:val="0"/>
              </w:rPr>
              <w:t>瞭解電機工程技術對環境、社會及全球的影響，並培養持續學習的能力</w:t>
            </w:r>
            <w:r w:rsidRPr="00975DB8">
              <w:rPr>
                <w:rFonts w:eastAsia="標楷體"/>
                <w:bCs/>
                <w:snapToGrid w:val="0"/>
              </w:rPr>
              <w:t>的影響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14%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63%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22%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  <w:bCs/>
                <w:snapToGrid w:val="0"/>
              </w:rPr>
              <w:t>理解全人教育、專業倫理及社會責任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15%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61%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21%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3%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外語閱讀及表達</w:t>
            </w:r>
            <w:r w:rsidRPr="00975DB8">
              <w:rPr>
                <w:rFonts w:ascii="Times New Roman" w:eastAsia="標楷體" w:cs="Times New Roman"/>
                <w:bCs/>
                <w:snapToGrid w:val="0"/>
              </w:rPr>
              <w:t>的基本</w:t>
            </w:r>
            <w:r w:rsidRPr="00975DB8">
              <w:rPr>
                <w:rFonts w:ascii="Times New Roman" w:eastAsia="標楷體" w:cs="Times New Roman"/>
                <w:snapToGrid w:val="0"/>
              </w:rPr>
              <w:t>能力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10%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56%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32%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1%</w:t>
            </w:r>
          </w:p>
        </w:tc>
      </w:tr>
      <w:tr w:rsidR="00C36D04" w:rsidRPr="00975DB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bCs/>
                <w:snapToGrid w:val="0"/>
                <w:kern w:val="0"/>
              </w:rPr>
              <w:t>發掘、分析及處理問題的能力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14%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65%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21%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</w:rPr>
              <w:t>三、其他問題</w:t>
            </w:r>
          </w:p>
        </w:tc>
      </w:tr>
      <w:tr w:rsidR="00C36D04" w:rsidRPr="00975DB8" w:rsidTr="00E033B1">
        <w:trPr>
          <w:trHeight w:val="555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144A8C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整體來說，您對本系的專業課程規劃感到滿意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404AD0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12%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66%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22%</w:t>
            </w:r>
          </w:p>
        </w:tc>
        <w:tc>
          <w:tcPr>
            <w:tcW w:w="963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整體來說，您對本校的全人教育課程</w:t>
            </w:r>
            <w:r w:rsidRPr="00975DB8">
              <w:rPr>
                <w:rFonts w:ascii="Times New Roman" w:eastAsia="標楷體" w:cs="Times New Roman"/>
              </w:rPr>
              <w:t>(</w:t>
            </w:r>
            <w:proofErr w:type="gramStart"/>
            <w:r w:rsidRPr="00975DB8">
              <w:rPr>
                <w:rFonts w:ascii="Times New Roman" w:eastAsia="標楷體" w:cs="Times New Roman"/>
              </w:rPr>
              <w:t>含通識課</w:t>
            </w:r>
            <w:proofErr w:type="gramEnd"/>
            <w:r w:rsidRPr="00975DB8">
              <w:rPr>
                <w:rFonts w:ascii="Times New Roman" w:eastAsia="標楷體" w:cs="Times New Roman"/>
              </w:rPr>
              <w:t>)</w:t>
            </w:r>
            <w:r w:rsidRPr="00975DB8">
              <w:rPr>
                <w:rFonts w:ascii="Times New Roman" w:eastAsia="標楷體" w:cs="Times New Roman"/>
              </w:rPr>
              <w:t>感到滿意</w:t>
            </w:r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E033B1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10%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61%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26%</w:t>
            </w:r>
          </w:p>
        </w:tc>
        <w:tc>
          <w:tcPr>
            <w:tcW w:w="963" w:type="dxa"/>
            <w:vAlign w:val="center"/>
          </w:tcPr>
          <w:p w:rsidR="00975DB8" w:rsidRPr="00975DB8" w:rsidRDefault="00087643" w:rsidP="00087643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3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整體來說，您對本系教師的教學成效</w:t>
            </w:r>
            <w:r w:rsidRPr="00975DB8">
              <w:rPr>
                <w:rFonts w:ascii="Times New Roman" w:eastAsia="標楷體" w:cs="Times New Roman"/>
              </w:rPr>
              <w:lastRenderedPageBreak/>
              <w:t>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lastRenderedPageBreak/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E033B1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8%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087643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/>
                <w:color w:val="0000FF"/>
              </w:rPr>
              <w:t>6</w:t>
            </w:r>
            <w:r>
              <w:rPr>
                <w:rFonts w:eastAsia="標楷體" w:hint="eastAsia"/>
                <w:color w:val="0000FF"/>
              </w:rPr>
              <w:t>2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30%</w:t>
            </w:r>
          </w:p>
        </w:tc>
        <w:tc>
          <w:tcPr>
            <w:tcW w:w="963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整體來說，您對本系職員與助教的服務與協助感到滿意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3364C3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14%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087643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/>
                <w:color w:val="0000FF"/>
              </w:rPr>
              <w:t>6</w:t>
            </w:r>
            <w:r>
              <w:rPr>
                <w:rFonts w:eastAsia="標楷體" w:hint="eastAsia"/>
                <w:color w:val="0000FF"/>
              </w:rPr>
              <w:t>4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21%</w:t>
            </w:r>
          </w:p>
        </w:tc>
        <w:tc>
          <w:tcPr>
            <w:tcW w:w="963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整體來說，您對本系提供的設備與實驗室感到滿意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E033B1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14%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59%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26%</w:t>
            </w:r>
          </w:p>
        </w:tc>
        <w:tc>
          <w:tcPr>
            <w:tcW w:w="963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您對系上舉辦畢業祝福茶會感到滿意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E033B1">
        <w:trPr>
          <w:trHeight w:val="550"/>
        </w:trPr>
        <w:tc>
          <w:tcPr>
            <w:tcW w:w="648" w:type="dxa"/>
            <w:vMerge/>
            <w:vAlign w:val="center"/>
          </w:tcPr>
          <w:p w:rsidR="00975DB8" w:rsidRPr="00975DB8" w:rsidRDefault="00975DB8" w:rsidP="0054161D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54161D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087643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/>
                <w:color w:val="0000FF"/>
              </w:rPr>
              <w:t>1</w:t>
            </w:r>
            <w:r>
              <w:rPr>
                <w:rFonts w:eastAsia="標楷體" w:hint="eastAsia"/>
                <w:color w:val="0000FF"/>
              </w:rPr>
              <w:t>0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58%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32%</w:t>
            </w:r>
          </w:p>
        </w:tc>
        <w:tc>
          <w:tcPr>
            <w:tcW w:w="963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614803">
        <w:trPr>
          <w:trHeight w:val="1106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C36D04" w:rsidRPr="00975DB8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</w:rPr>
              <w:t>無須修改</w:t>
            </w:r>
            <w:r w:rsidR="00975DB8" w:rsidRPr="00975DB8">
              <w:rPr>
                <w:rFonts w:eastAsia="標楷體"/>
                <w:color w:val="0000FF"/>
              </w:rPr>
              <w:t>103</w:t>
            </w:r>
            <w:r w:rsidR="0054161D" w:rsidRPr="00975DB8">
              <w:rPr>
                <w:rFonts w:eastAsia="標楷體"/>
                <w:color w:val="0000FF"/>
              </w:rPr>
              <w:t>人</w:t>
            </w:r>
          </w:p>
          <w:p w:rsidR="00E033B1" w:rsidRPr="00975DB8" w:rsidRDefault="00C36D04" w:rsidP="00E033B1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</w:rPr>
              <w:t>建議：</w:t>
            </w:r>
            <w:r w:rsidR="00975DB8" w:rsidRPr="00975DB8">
              <w:rPr>
                <w:rFonts w:eastAsia="標楷體"/>
                <w:color w:val="0000FF"/>
              </w:rPr>
              <w:t>1</w:t>
            </w:r>
            <w:r w:rsidR="00975DB8" w:rsidRPr="00975DB8">
              <w:rPr>
                <w:rFonts w:eastAsia="標楷體"/>
                <w:color w:val="0000FF"/>
              </w:rPr>
              <w:t>人</w:t>
            </w:r>
          </w:p>
          <w:p w:rsidR="00C36D04" w:rsidRPr="00975DB8" w:rsidRDefault="00975DB8" w:rsidP="00087643">
            <w:pPr>
              <w:numPr>
                <w:ilvl w:val="0"/>
                <w:numId w:val="4"/>
              </w:numPr>
              <w:spacing w:line="240" w:lineRule="atLeast"/>
              <w:ind w:left="238" w:hanging="238"/>
              <w:jc w:val="both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可提早使學生接觸各領域之資訊，早點尋找未來方向</w:t>
            </w:r>
          </w:p>
        </w:tc>
      </w:tr>
      <w:tr w:rsidR="00C36D04" w:rsidRPr="00975DB8" w:rsidTr="00614803">
        <w:trPr>
          <w:trHeight w:val="1070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對於本系所訂之教育目標，是否有任何修訂之建議：</w:t>
            </w:r>
            <w:r w:rsidRPr="00975DB8">
              <w:rPr>
                <w:rFonts w:ascii="Times New Roman" w:eastAsia="標楷體" w:cs="Times New Roman"/>
              </w:rPr>
              <w:t>(</w:t>
            </w:r>
            <w:r w:rsidRPr="00975DB8">
              <w:rPr>
                <w:rFonts w:ascii="Times New Roman" w:eastAsia="標楷體" w:cs="Times New Roman"/>
              </w:rPr>
              <w:t>教育目標如下</w:t>
            </w:r>
            <w:r w:rsidRPr="00975DB8">
              <w:rPr>
                <w:rFonts w:ascii="Times New Roman" w:eastAsia="標楷體" w:cs="Times New Roman"/>
              </w:rPr>
              <w:t>)</w:t>
            </w:r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全人教育、倫理涵養</w:t>
            </w:r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理論紮根、實務訓練</w:t>
            </w:r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團隊合作、</w:t>
            </w:r>
            <w:proofErr w:type="gramStart"/>
            <w:r w:rsidRPr="00975DB8">
              <w:rPr>
                <w:rFonts w:ascii="Times New Roman" w:eastAsia="標楷體" w:cs="Times New Roman"/>
                <w:snapToGrid w:val="0"/>
              </w:rPr>
              <w:t>跨域整合</w:t>
            </w:r>
            <w:proofErr w:type="gramEnd"/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社會關懷、國際接軌</w:t>
            </w:r>
          </w:p>
        </w:tc>
        <w:tc>
          <w:tcPr>
            <w:tcW w:w="5402" w:type="dxa"/>
            <w:gridSpan w:val="9"/>
          </w:tcPr>
          <w:p w:rsidR="0054161D" w:rsidRPr="00975DB8" w:rsidRDefault="00C36D04" w:rsidP="0054161D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</w:rPr>
              <w:t>無須修改</w:t>
            </w:r>
            <w:r w:rsidR="0054161D" w:rsidRPr="00975DB8">
              <w:rPr>
                <w:rFonts w:eastAsia="標楷體"/>
              </w:rPr>
              <w:t xml:space="preserve"> </w:t>
            </w:r>
            <w:r w:rsidR="00975DB8" w:rsidRPr="00975DB8">
              <w:rPr>
                <w:rFonts w:eastAsia="標楷體"/>
                <w:color w:val="0000FF"/>
              </w:rPr>
              <w:t>104</w:t>
            </w:r>
            <w:r w:rsidR="0054161D" w:rsidRPr="00975DB8">
              <w:rPr>
                <w:rFonts w:eastAsia="標楷體"/>
                <w:color w:val="0000FF"/>
              </w:rPr>
              <w:t>人</w:t>
            </w:r>
          </w:p>
          <w:p w:rsidR="00C36D04" w:rsidRPr="00975DB8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</w:rPr>
              <w:t>建議：</w:t>
            </w:r>
            <w:r w:rsidR="00975DB8" w:rsidRPr="00975DB8">
              <w:rPr>
                <w:rFonts w:eastAsia="標楷體"/>
                <w:color w:val="0000FF"/>
              </w:rPr>
              <w:t>0</w:t>
            </w:r>
            <w:r w:rsidR="00975DB8" w:rsidRPr="00975DB8">
              <w:rPr>
                <w:rFonts w:eastAsia="標楷體"/>
                <w:color w:val="0000FF"/>
              </w:rPr>
              <w:t>人</w:t>
            </w:r>
          </w:p>
        </w:tc>
      </w:tr>
      <w:tr w:rsidR="00C36D04" w:rsidRPr="00975DB8" w:rsidTr="008627DA">
        <w:trPr>
          <w:trHeight w:val="1319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kern w:val="0"/>
              </w:rPr>
              <w:t>請您列出在大學四年中，您覺得較有成就感的課程？</w:t>
            </w:r>
            <w:r w:rsidRPr="00975DB8">
              <w:rPr>
                <w:rFonts w:eastAsia="標楷體"/>
                <w:kern w:val="0"/>
              </w:rPr>
              <w:t>(</w:t>
            </w:r>
            <w:r w:rsidRPr="00975DB8">
              <w:rPr>
                <w:rFonts w:eastAsia="標楷體"/>
                <w:kern w:val="0"/>
              </w:rPr>
              <w:t>可寫多個課程</w:t>
            </w:r>
            <w:r w:rsidRPr="00975DB8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255" w:hanging="255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計算機程式、計算機網路、影像處理、高等機器學習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電子學、微積分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255" w:hanging="255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控制、數位控制實驗、通訊系統概論、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用電子學、醫學影像、影像視覺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實驗課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程式設計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能源與系統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網路實驗、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微算機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概論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工程數學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低功率</w:t>
            </w:r>
            <w:r w:rsidRPr="00975DB8">
              <w:rPr>
                <w:rFonts w:ascii="Times New Roman" w:eastAsia="標楷體" w:hAnsi="Times New Roman"/>
                <w:color w:val="0000FF"/>
              </w:rPr>
              <w:t>IC</w:t>
            </w:r>
            <w:r w:rsidRPr="00975DB8">
              <w:rPr>
                <w:rFonts w:ascii="Times New Roman" w:eastAsia="標楷體" w:hAnsi="Times New Roman"/>
                <w:color w:val="0000FF"/>
              </w:rPr>
              <w:t>設計、數位晶片設計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計算機網路實驗、數位積體電路設計實習、計程實驗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控制工程、數位控制、工程數學、電子學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一、二、三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  <w:r w:rsidRPr="00975DB8">
              <w:rPr>
                <w:rFonts w:ascii="Times New Roman" w:eastAsia="標楷體" w:hAnsi="Times New Roman"/>
                <w:color w:val="0000FF"/>
              </w:rPr>
              <w:t>、電路學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一、二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  <w:r w:rsidRPr="00975DB8">
              <w:rPr>
                <w:rFonts w:ascii="Times New Roman" w:eastAsia="標楷體" w:hAnsi="Times New Roman"/>
                <w:color w:val="0000FF"/>
              </w:rPr>
              <w:t>、電力電子、訊號與系統、生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訊號處理、數位訊號處理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專題實驗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電路學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lastRenderedPageBreak/>
              <w:t>硬體描述語言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訊號與系統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可程式系統晶片設計實習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邏輯設計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日文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電磁學、訊號與系統、</w:t>
            </w:r>
            <w:r w:rsidRPr="00975DB8">
              <w:rPr>
                <w:rFonts w:ascii="Times New Roman" w:eastAsia="標楷體" w:hAnsi="Times New Roman"/>
                <w:color w:val="0000FF"/>
              </w:rPr>
              <w:t xml:space="preserve">linear </w:t>
            </w:r>
            <w:proofErr w:type="spellStart"/>
            <w:r w:rsidRPr="00975DB8">
              <w:rPr>
                <w:rFonts w:ascii="Times New Roman" w:eastAsia="標楷體" w:hAnsi="Times New Roman"/>
                <w:color w:val="0000FF"/>
              </w:rPr>
              <w:t>Algerbra</w:t>
            </w:r>
            <w:proofErr w:type="spellEnd"/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用電子學、數位</w:t>
            </w:r>
            <w:r w:rsidRPr="00975DB8">
              <w:rPr>
                <w:rFonts w:ascii="Times New Roman" w:eastAsia="標楷體" w:hAnsi="Times New Roman"/>
                <w:color w:val="0000FF"/>
              </w:rPr>
              <w:t>VLSI</w:t>
            </w:r>
            <w:r w:rsidRPr="00975DB8">
              <w:rPr>
                <w:rFonts w:ascii="Times New Roman" w:eastAsia="標楷體" w:hAnsi="Times New Roman"/>
                <w:color w:val="0000FF"/>
              </w:rPr>
              <w:t>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工程數學、微分方程、電子物理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工程數學</w:t>
            </w:r>
            <w:r w:rsidRPr="00975DB8">
              <w:rPr>
                <w:rFonts w:ascii="Times New Roman" w:eastAsia="標楷體" w:hAnsi="Times New Roman"/>
                <w:color w:val="0000FF"/>
              </w:rPr>
              <w:t>-</w:t>
            </w:r>
            <w:r w:rsidRPr="00975DB8">
              <w:rPr>
                <w:rFonts w:ascii="Times New Roman" w:eastAsia="標楷體" w:hAnsi="Times New Roman"/>
                <w:color w:val="0000FF"/>
              </w:rPr>
              <w:t>微分方程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HDL</w:t>
            </w:r>
            <w:r w:rsidRPr="00975DB8">
              <w:rPr>
                <w:rFonts w:ascii="Times New Roman" w:eastAsia="標楷體" w:hAnsi="Times New Roman"/>
                <w:color w:val="0000FF"/>
              </w:rPr>
              <w:t>、控制實驗、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用電子學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電子物理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線性代數、計算機網路概論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計算機網路概論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數位訊號處理實驗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計算機網路實驗、數位訊號處理實驗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</w:t>
            </w:r>
            <w:r w:rsidRPr="00975DB8">
              <w:rPr>
                <w:rFonts w:ascii="Times New Roman" w:eastAsia="標楷體" w:hAnsi="Times New Roman"/>
                <w:color w:val="0000FF"/>
              </w:rPr>
              <w:t>+</w:t>
            </w:r>
            <w:r w:rsidRPr="00975DB8">
              <w:rPr>
                <w:rFonts w:ascii="Times New Roman" w:eastAsia="標楷體" w:hAnsi="Times New Roman"/>
                <w:color w:val="0000FF"/>
              </w:rPr>
              <w:t>實驗、數位訊號處理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硬體描述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微分方程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電力電子學、</w:t>
            </w:r>
            <w:r w:rsidRPr="00975DB8">
              <w:rPr>
                <w:rFonts w:ascii="Times New Roman" w:eastAsia="標楷體" w:hAnsi="Times New Roman"/>
                <w:color w:val="0000FF"/>
              </w:rPr>
              <w:t>DSP</w:t>
            </w:r>
            <w:r w:rsidRPr="00975DB8">
              <w:rPr>
                <w:rFonts w:ascii="Times New Roman" w:eastAsia="標楷體" w:hAnsi="Times New Roman"/>
                <w:color w:val="0000FF"/>
              </w:rPr>
              <w:t>、電路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通訊系統導論、數位訊號處理、通訊實驗、數位訊號處理實驗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計算機程式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電腦視覺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電子三、線性代數、計網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計算機概論、工程數學</w:t>
            </w:r>
            <w:r w:rsidRPr="00975DB8">
              <w:rPr>
                <w:rFonts w:ascii="Times New Roman" w:eastAsia="標楷體" w:hAnsi="Times New Roman"/>
                <w:color w:val="0000FF"/>
              </w:rPr>
              <w:t>-</w:t>
            </w:r>
            <w:r w:rsidRPr="00975DB8">
              <w:rPr>
                <w:rFonts w:ascii="Times New Roman" w:eastAsia="標楷體" w:hAnsi="Times New Roman"/>
                <w:color w:val="0000FF"/>
              </w:rPr>
              <w:t>線性代數、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複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變函數、電路學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電子二、電磁學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電力電子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電力電子學、電機機械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體育課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日文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lastRenderedPageBreak/>
              <w:t>基礎醫學影像處理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控制實驗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邏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設、</w:t>
            </w:r>
            <w:r w:rsidRPr="00975DB8">
              <w:rPr>
                <w:rFonts w:ascii="Times New Roman" w:eastAsia="標楷體" w:hAnsi="Times New Roman"/>
                <w:color w:val="0000FF"/>
              </w:rPr>
              <w:t>VLSI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電腦視覺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微積分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計算機程式實驗、控制實驗、數控實驗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計網實驗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、複變函數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電腦視覺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電子物理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數位積體電路實習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計算機程式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數值分析、電路實驗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計程、</w:t>
            </w:r>
            <w:proofErr w:type="spellStart"/>
            <w:r w:rsidRPr="00975DB8">
              <w:rPr>
                <w:rFonts w:ascii="Times New Roman" w:eastAsia="標楷體" w:hAnsi="Times New Roman"/>
                <w:color w:val="0000FF"/>
              </w:rPr>
              <w:t>matlab</w:t>
            </w:r>
            <w:proofErr w:type="spellEnd"/>
            <w:r w:rsidRPr="00975DB8">
              <w:rPr>
                <w:rFonts w:ascii="Times New Roman" w:eastAsia="標楷體" w:hAnsi="Times New Roman"/>
                <w:color w:val="0000FF"/>
              </w:rPr>
              <w:t>、</w:t>
            </w:r>
            <w:proofErr w:type="spellStart"/>
            <w:r w:rsidRPr="00975DB8">
              <w:rPr>
                <w:rFonts w:ascii="Times New Roman" w:eastAsia="標楷體" w:hAnsi="Times New Roman"/>
                <w:color w:val="0000FF"/>
              </w:rPr>
              <w:t>labvien</w:t>
            </w:r>
            <w:proofErr w:type="spellEnd"/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行銷管理、商業法律概論、專利與智慧財產、計算機網路實驗、公司管理與經營實務、行動寬頻網路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微積分、電磁學、半導體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控制實驗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專題實作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MIMO</w:t>
            </w:r>
            <w:r w:rsidRPr="00975DB8">
              <w:rPr>
                <w:rFonts w:ascii="Times New Roman" w:eastAsia="標楷體" w:hAnsi="Times New Roman"/>
                <w:color w:val="0000FF"/>
              </w:rPr>
              <w:t>、高等通訊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計算機程式實習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邏輯設計、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計概、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計程、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計概實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習、計程實習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數值分析、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用電子學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計算機程式、數值分析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專題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電子學、實驗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電腦視覺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機率學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數位控制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proofErr w:type="gramEnd"/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通識</w:t>
            </w:r>
          </w:p>
          <w:p w:rsidR="00C36D04" w:rsidRPr="00975DB8" w:rsidRDefault="00975DB8" w:rsidP="00F24ACE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邏輯設計、工程數學、自控實驗、計算機概論實習</w:t>
            </w:r>
          </w:p>
        </w:tc>
      </w:tr>
      <w:tr w:rsidR="00C36D04" w:rsidRPr="00975DB8" w:rsidTr="00F24ACE">
        <w:trPr>
          <w:trHeight w:val="1820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lastRenderedPageBreak/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kern w:val="0"/>
              </w:rPr>
              <w:t>請您列出在大學四年中，您覺得較有挫折感的課程？</w:t>
            </w:r>
            <w:r w:rsidRPr="00975DB8">
              <w:rPr>
                <w:rFonts w:eastAsia="標楷體"/>
                <w:kern w:val="0"/>
              </w:rPr>
              <w:t>(</w:t>
            </w:r>
            <w:r w:rsidRPr="00975DB8">
              <w:rPr>
                <w:rFonts w:eastAsia="標楷體"/>
                <w:kern w:val="0"/>
              </w:rPr>
              <w:t>可寫多個課程</w:t>
            </w:r>
            <w:r w:rsidRPr="00975DB8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類比積體電路實習、訊號與系統、電磁學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數位記號處理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計程實習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電子學、資料結構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射頻積體電路之系統晶片設計、數位訊號處理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電子、電磁、微分方程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通訊類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電磁學、電子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proofErr w:type="gramEnd"/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電磁學、電子二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專題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電腦視覺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微分方程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電機機械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組合語言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機率學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 w:left="340" w:hanging="34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signal and system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logic design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HDL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VLSI design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專題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複</w:t>
            </w:r>
            <w:proofErr w:type="gramEnd"/>
            <w:r w:rsidRPr="00975DB8">
              <w:rPr>
                <w:rFonts w:ascii="Times New Roman" w:eastAsia="標楷體" w:hAnsi="Times New Roman" w:hint="eastAsia"/>
                <w:color w:val="0000FF"/>
              </w:rPr>
              <w:t>變函數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資料結構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工程數學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-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機率學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機率、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複</w:t>
            </w:r>
            <w:proofErr w:type="gramEnd"/>
            <w:r w:rsidRPr="00975DB8">
              <w:rPr>
                <w:rFonts w:ascii="Times New Roman" w:eastAsia="標楷體" w:hAnsi="Times New Roman" w:hint="eastAsia"/>
                <w:color w:val="0000FF"/>
              </w:rPr>
              <w:t>變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機率學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排隊理論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lastRenderedPageBreak/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proofErr w:type="gramEnd"/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電路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電磁學、電子學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電路學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、數位通訊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邏輯設計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電子三、電磁學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邏輯設計、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複</w:t>
            </w:r>
            <w:proofErr w:type="gramEnd"/>
            <w:r w:rsidRPr="00975DB8">
              <w:rPr>
                <w:rFonts w:ascii="Times New Roman" w:eastAsia="標楷體" w:hAnsi="Times New Roman" w:hint="eastAsia"/>
                <w:color w:val="0000FF"/>
              </w:rPr>
              <w:t>變函數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proofErr w:type="gramEnd"/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英文課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電子三、電磁學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二、三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電路學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電路學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電子三、機率學、控制工程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電子學、電磁學、無線通訊系統概論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電子學、訊號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都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lastRenderedPageBreak/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電磁學、電路學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電子、電路、電磁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無限行動通訊科技概論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生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 w:hint="eastAsia"/>
                <w:color w:val="0000FF"/>
              </w:rPr>
              <w:t>訊號處理</w:t>
            </w:r>
          </w:p>
          <w:p w:rsid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C36D04" w:rsidRPr="001E7965" w:rsidRDefault="001E7965" w:rsidP="001E7965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一、二、三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</w:tc>
      </w:tr>
      <w:tr w:rsidR="00C36D04" w:rsidRPr="00975DB8" w:rsidTr="00F24ACE">
        <w:trPr>
          <w:trHeight w:val="3553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lastRenderedPageBreak/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1E7965" w:rsidRPr="001E7965" w:rsidRDefault="001E7965" w:rsidP="001E7965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1E7965">
              <w:rPr>
                <w:rFonts w:ascii="Times New Roman" w:eastAsia="標楷體" w:hAnsi="Times New Roman" w:hint="eastAsia"/>
                <w:color w:val="0000FF"/>
              </w:rPr>
              <w:t>實作課程多一些</w:t>
            </w:r>
          </w:p>
          <w:p w:rsidR="001E7965" w:rsidRPr="001E7965" w:rsidRDefault="001E7965" w:rsidP="001E7965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1E7965">
              <w:rPr>
                <w:rFonts w:ascii="Times New Roman" w:eastAsia="標楷體" w:hAnsi="Times New Roman" w:hint="eastAsia"/>
                <w:color w:val="0000FF"/>
              </w:rPr>
              <w:t>我覺得老師的英文念的不夠標準</w:t>
            </w:r>
          </w:p>
          <w:p w:rsidR="001E7965" w:rsidRDefault="001E7965" w:rsidP="001E7965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1E7965">
              <w:rPr>
                <w:rFonts w:ascii="Times New Roman" w:eastAsia="標楷體" w:hAnsi="Times New Roman" w:hint="eastAsia"/>
                <w:color w:val="0000FF"/>
              </w:rPr>
              <w:t>很棒</w:t>
            </w:r>
          </w:p>
          <w:p w:rsidR="00C36D04" w:rsidRPr="001E7965" w:rsidRDefault="001E7965" w:rsidP="001E7965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proofErr w:type="gramStart"/>
            <w:r w:rsidRPr="001E7965">
              <w:rPr>
                <w:rFonts w:ascii="Times New Roman" w:eastAsia="標楷體" w:hAnsi="Times New Roman" w:hint="eastAsia"/>
                <w:color w:val="0000FF"/>
              </w:rPr>
              <w:t>通識跟專業</w:t>
            </w:r>
            <w:proofErr w:type="gramEnd"/>
            <w:r w:rsidRPr="001E7965">
              <w:rPr>
                <w:rFonts w:ascii="Times New Roman" w:eastAsia="標楷體" w:hAnsi="Times New Roman" w:hint="eastAsia"/>
                <w:color w:val="0000FF"/>
              </w:rPr>
              <w:t>選修搶太兇</w:t>
            </w:r>
          </w:p>
        </w:tc>
      </w:tr>
    </w:tbl>
    <w:p w:rsidR="00C36D04" w:rsidRPr="00975DB8" w:rsidRDefault="00C36D04" w:rsidP="008627DA">
      <w:pPr>
        <w:rPr>
          <w:rFonts w:eastAsia="標楷體"/>
        </w:rPr>
      </w:pPr>
    </w:p>
    <w:sectPr w:rsidR="00C36D04" w:rsidRPr="00975DB8" w:rsidSect="002753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D04" w:rsidRDefault="00C36D04" w:rsidP="00C5448C">
      <w:r>
        <w:separator/>
      </w:r>
    </w:p>
  </w:endnote>
  <w:endnote w:type="continuationSeparator" w:id="0">
    <w:p w:rsidR="00C36D04" w:rsidRDefault="00C36D04" w:rsidP="00C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D04" w:rsidRDefault="00C36D04" w:rsidP="00C5448C">
      <w:r>
        <w:separator/>
      </w:r>
    </w:p>
  </w:footnote>
  <w:footnote w:type="continuationSeparator" w:id="0">
    <w:p w:rsidR="00C36D04" w:rsidRDefault="00C36D04" w:rsidP="00C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94E8C"/>
    <w:multiLevelType w:val="hybridMultilevel"/>
    <w:tmpl w:val="5BC067D8"/>
    <w:lvl w:ilvl="0" w:tplc="41222446">
      <w:start w:val="1"/>
      <w:numFmt w:val="decimal"/>
      <w:lvlText w:val="%1."/>
      <w:lvlJc w:val="left"/>
      <w:pPr>
        <w:ind w:left="480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4B0444"/>
    <w:multiLevelType w:val="hybridMultilevel"/>
    <w:tmpl w:val="2EFE279C"/>
    <w:lvl w:ilvl="0" w:tplc="0732869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05F59"/>
    <w:multiLevelType w:val="hybridMultilevel"/>
    <w:tmpl w:val="5EA098C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06C1D89"/>
    <w:multiLevelType w:val="hybridMultilevel"/>
    <w:tmpl w:val="CB58AC8C"/>
    <w:lvl w:ilvl="0" w:tplc="8352809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171127"/>
    <w:multiLevelType w:val="hybridMultilevel"/>
    <w:tmpl w:val="F0EE7ABE"/>
    <w:lvl w:ilvl="0" w:tplc="CF6AD37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4915A7"/>
    <w:multiLevelType w:val="hybridMultilevel"/>
    <w:tmpl w:val="6102EBE2"/>
    <w:lvl w:ilvl="0" w:tplc="3B9AD4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096C"/>
    <w:rsid w:val="00087643"/>
    <w:rsid w:val="000A2FB6"/>
    <w:rsid w:val="000C5DDE"/>
    <w:rsid w:val="00144A8C"/>
    <w:rsid w:val="001575CF"/>
    <w:rsid w:val="001E7965"/>
    <w:rsid w:val="00275327"/>
    <w:rsid w:val="002C4FCD"/>
    <w:rsid w:val="00391B6B"/>
    <w:rsid w:val="003F368F"/>
    <w:rsid w:val="00433840"/>
    <w:rsid w:val="00494939"/>
    <w:rsid w:val="0054161D"/>
    <w:rsid w:val="005C2F57"/>
    <w:rsid w:val="00603582"/>
    <w:rsid w:val="00613F0E"/>
    <w:rsid w:val="00614803"/>
    <w:rsid w:val="00631F71"/>
    <w:rsid w:val="00660AD2"/>
    <w:rsid w:val="006A5145"/>
    <w:rsid w:val="0080754F"/>
    <w:rsid w:val="008627DA"/>
    <w:rsid w:val="009225AF"/>
    <w:rsid w:val="00975DB8"/>
    <w:rsid w:val="009A6B75"/>
    <w:rsid w:val="009B2075"/>
    <w:rsid w:val="00A05BF3"/>
    <w:rsid w:val="00A30018"/>
    <w:rsid w:val="00A3096C"/>
    <w:rsid w:val="00AA32CF"/>
    <w:rsid w:val="00B22B22"/>
    <w:rsid w:val="00C36D04"/>
    <w:rsid w:val="00C5448C"/>
    <w:rsid w:val="00D86F28"/>
    <w:rsid w:val="00DC7772"/>
    <w:rsid w:val="00DD4128"/>
    <w:rsid w:val="00E001CC"/>
    <w:rsid w:val="00E033B1"/>
    <w:rsid w:val="00E658C4"/>
    <w:rsid w:val="00E66037"/>
    <w:rsid w:val="00F2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421EB9B"/>
  <w15:docId w15:val="{BEE1344F-6857-4D36-94AF-8E0BAD7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033B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2013-07-02T10:05:00Z</dcterms:created>
  <dcterms:modified xsi:type="dcterms:W3CDTF">2021-02-08T07:21:00Z</dcterms:modified>
</cp:coreProperties>
</file>