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68" w:rsidRDefault="009A5278" w:rsidP="009A5278">
      <w:pPr>
        <w:jc w:val="center"/>
      </w:pPr>
      <w:r>
        <w:rPr>
          <w:rFonts w:cs="Times New Roman" w:hint="eastAsia"/>
          <w:color w:val="000000"/>
          <w:sz w:val="27"/>
          <w:szCs w:val="27"/>
        </w:rPr>
        <w:t>表</w:t>
      </w:r>
      <w:r>
        <w:rPr>
          <w:rFonts w:cs="Times New Roman" w:hint="eastAsia"/>
          <w:color w:val="000000"/>
          <w:sz w:val="27"/>
          <w:szCs w:val="27"/>
        </w:rPr>
        <w:t>5.6 107-109</w:t>
      </w:r>
      <w:r>
        <w:rPr>
          <w:rFonts w:cs="Times New Roman" w:hint="eastAsia"/>
          <w:color w:val="000000"/>
          <w:sz w:val="27"/>
          <w:szCs w:val="27"/>
        </w:rPr>
        <w:t>學年度</w:t>
      </w:r>
      <w:r>
        <w:rPr>
          <w:rFonts w:cs="Times New Roman"/>
          <w:color w:val="000000"/>
          <w:sz w:val="27"/>
          <w:szCs w:val="27"/>
        </w:rPr>
        <w:t>教師升等表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611"/>
        <w:gridCol w:w="2173"/>
        <w:gridCol w:w="2111"/>
      </w:tblGrid>
      <w:tr w:rsidR="00DD2ED3" w:rsidRPr="000B7DAA" w:rsidTr="00DD2ED3">
        <w:trPr>
          <w:trHeight w:val="351"/>
          <w:jc w:val="center"/>
        </w:trPr>
        <w:tc>
          <w:tcPr>
            <w:tcW w:w="1401" w:type="dxa"/>
            <w:shd w:val="clear" w:color="auto" w:fill="C0C0C0"/>
            <w:vAlign w:val="center"/>
          </w:tcPr>
          <w:p w:rsidR="00DD2ED3" w:rsidRPr="000B7DAA" w:rsidRDefault="00DD2ED3" w:rsidP="0043320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教師姓名</w:t>
            </w:r>
          </w:p>
        </w:tc>
        <w:tc>
          <w:tcPr>
            <w:tcW w:w="2611" w:type="dxa"/>
            <w:shd w:val="clear" w:color="auto" w:fill="C0C0C0"/>
            <w:vAlign w:val="center"/>
          </w:tcPr>
          <w:p w:rsidR="00DD2ED3" w:rsidRPr="000B7DAA" w:rsidRDefault="00DD2ED3" w:rsidP="0043320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升等職稱</w:t>
            </w:r>
          </w:p>
        </w:tc>
        <w:tc>
          <w:tcPr>
            <w:tcW w:w="2173" w:type="dxa"/>
            <w:shd w:val="clear" w:color="auto" w:fill="C0C0C0"/>
            <w:vAlign w:val="center"/>
          </w:tcPr>
          <w:p w:rsidR="00DD2ED3" w:rsidRPr="000B7DAA" w:rsidRDefault="00DD2ED3" w:rsidP="00433206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升等生效年月</w:t>
            </w:r>
          </w:p>
        </w:tc>
        <w:tc>
          <w:tcPr>
            <w:tcW w:w="2111" w:type="dxa"/>
            <w:shd w:val="clear" w:color="auto" w:fill="C0C0C0"/>
          </w:tcPr>
          <w:p w:rsidR="00DD2ED3" w:rsidRDefault="00DD2ED3" w:rsidP="00433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升等生效學期</w:t>
            </w:r>
          </w:p>
        </w:tc>
      </w:tr>
      <w:tr w:rsidR="00DD2ED3" w:rsidRPr="00CD0407" w:rsidTr="00DD2ED3">
        <w:trPr>
          <w:trHeight w:val="383"/>
          <w:jc w:val="center"/>
        </w:trPr>
        <w:tc>
          <w:tcPr>
            <w:tcW w:w="1401" w:type="dxa"/>
          </w:tcPr>
          <w:p w:rsidR="00DD2ED3" w:rsidRDefault="00DD2ED3" w:rsidP="00DD2ED3">
            <w:pPr>
              <w:jc w:val="center"/>
            </w:pPr>
            <w:proofErr w:type="gramStart"/>
            <w:r>
              <w:rPr>
                <w:rFonts w:hint="eastAsia"/>
              </w:rPr>
              <w:t>曾乙立</w:t>
            </w:r>
            <w:proofErr w:type="gramEnd"/>
          </w:p>
        </w:tc>
        <w:tc>
          <w:tcPr>
            <w:tcW w:w="26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173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109.08</w:t>
            </w:r>
          </w:p>
        </w:tc>
        <w:tc>
          <w:tcPr>
            <w:tcW w:w="21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1091</w:t>
            </w:r>
          </w:p>
        </w:tc>
      </w:tr>
      <w:tr w:rsidR="00DD2ED3" w:rsidRPr="00CD0407" w:rsidTr="00DD2ED3">
        <w:trPr>
          <w:trHeight w:val="454"/>
          <w:jc w:val="center"/>
        </w:trPr>
        <w:tc>
          <w:tcPr>
            <w:tcW w:w="140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林正忠</w:t>
            </w:r>
          </w:p>
        </w:tc>
        <w:tc>
          <w:tcPr>
            <w:tcW w:w="2611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2173" w:type="dxa"/>
          </w:tcPr>
          <w:p w:rsidR="00DD2ED3" w:rsidRDefault="00DD2ED3" w:rsidP="00DD2ED3">
            <w:pPr>
              <w:jc w:val="center"/>
            </w:pPr>
            <w:r>
              <w:rPr>
                <w:rFonts w:hint="eastAsia"/>
              </w:rPr>
              <w:t>110.02</w:t>
            </w:r>
          </w:p>
        </w:tc>
        <w:tc>
          <w:tcPr>
            <w:tcW w:w="2111" w:type="dxa"/>
          </w:tcPr>
          <w:p w:rsidR="00DD2ED3" w:rsidRDefault="00DD2ED3" w:rsidP="00DD2ED3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1092</w:t>
            </w:r>
          </w:p>
        </w:tc>
      </w:tr>
    </w:tbl>
    <w:p w:rsidR="009A5278" w:rsidRPr="009A5278" w:rsidRDefault="009A5278"/>
    <w:p w:rsidR="009A5278" w:rsidRDefault="009A5278">
      <w:pPr>
        <w:rPr>
          <w:rFonts w:hint="eastAsia"/>
        </w:rPr>
      </w:pPr>
    </w:p>
    <w:sectPr w:rsidR="009A52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78"/>
    <w:rsid w:val="009A5278"/>
    <w:rsid w:val="00A25168"/>
    <w:rsid w:val="00D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BD39"/>
  <w15:chartTrackingRefBased/>
  <w15:docId w15:val="{7C31BB42-E3CF-4694-906B-E5471790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78"/>
    <w:pPr>
      <w:widowControl w:val="0"/>
    </w:pPr>
    <w:rPr>
      <w:rFonts w:ascii="Times New Roman" w:eastAsia="標楷體" w:hAnsi="Times New Roman" w:cs="標楷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錚玄 陳</dc:creator>
  <cp:keywords/>
  <dc:description/>
  <cp:lastModifiedBy>錚玄 陳</cp:lastModifiedBy>
  <cp:revision>1</cp:revision>
  <dcterms:created xsi:type="dcterms:W3CDTF">2021-03-12T06:19:00Z</dcterms:created>
  <dcterms:modified xsi:type="dcterms:W3CDTF">2021-03-12T07:43:00Z</dcterms:modified>
</cp:coreProperties>
</file>