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BEE" w:rsidRDefault="00FF6B82" w:rsidP="00822D94">
      <w:pPr>
        <w:snapToGrid w:val="0"/>
        <w:spacing w:line="240" w:lineRule="atLeast"/>
        <w:jc w:val="center"/>
        <w:rPr>
          <w:rFonts w:ascii="Times New Roman" w:eastAsia="標楷體" w:hAnsi="標楷體" w:cs="Times New Roman"/>
          <w:bCs/>
          <w:sz w:val="36"/>
          <w:szCs w:val="36"/>
        </w:rPr>
      </w:pPr>
      <w:r w:rsidRPr="00822D94">
        <w:rPr>
          <w:rFonts w:ascii="Times New Roman" w:eastAsia="標楷體" w:hAnsi="Times New Roman" w:cs="Times New Roman"/>
          <w:sz w:val="36"/>
          <w:szCs w:val="36"/>
        </w:rPr>
        <w:t>2</w:t>
      </w:r>
      <w:r w:rsidRPr="00822D94">
        <w:rPr>
          <w:rFonts w:ascii="Times New Roman" w:eastAsia="標楷體" w:hAnsi="Times New Roman" w:cs="Times New Roman"/>
          <w:bCs/>
          <w:sz w:val="36"/>
          <w:szCs w:val="36"/>
        </w:rPr>
        <w:t>01</w:t>
      </w:r>
      <w:r w:rsidR="004C5AFA">
        <w:rPr>
          <w:rFonts w:ascii="Times New Roman" w:eastAsia="標楷體" w:hAnsi="Times New Roman" w:cs="Times New Roman"/>
          <w:bCs/>
          <w:sz w:val="36"/>
          <w:szCs w:val="36"/>
        </w:rPr>
        <w:t>8</w:t>
      </w:r>
      <w:r w:rsidRPr="00822D94">
        <w:rPr>
          <w:rFonts w:ascii="Times New Roman" w:eastAsia="標楷體" w:hAnsi="標楷體" w:cs="Times New Roman"/>
          <w:bCs/>
          <w:sz w:val="36"/>
          <w:szCs w:val="36"/>
        </w:rPr>
        <w:t>輔仁大學電機工程學系專題成果展</w:t>
      </w:r>
      <w:r w:rsidR="00EB0FE7">
        <w:rPr>
          <w:rFonts w:ascii="Times New Roman" w:eastAsia="標楷體" w:hAnsi="標楷體" w:cs="Times New Roman" w:hint="eastAsia"/>
          <w:bCs/>
          <w:sz w:val="36"/>
          <w:szCs w:val="36"/>
        </w:rPr>
        <w:t>參展名單</w:t>
      </w:r>
    </w:p>
    <w:p w:rsidR="00A72457" w:rsidRDefault="00A72457" w:rsidP="00822D94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3165C3" w:rsidRPr="003165C3" w:rsidRDefault="003165C3" w:rsidP="00822D94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Cs/>
          <w:sz w:val="16"/>
          <w:szCs w:val="16"/>
        </w:rPr>
      </w:pPr>
    </w:p>
    <w:tbl>
      <w:tblPr>
        <w:tblpPr w:leftFromText="180" w:rightFromText="180" w:vertAnchor="page" w:horzAnchor="margin" w:tblpXSpec="center" w:tblpY="1921"/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4824"/>
        <w:gridCol w:w="1271"/>
        <w:gridCol w:w="1985"/>
      </w:tblGrid>
      <w:tr w:rsidR="008302EA" w:rsidRPr="00FF6B82" w:rsidTr="008302EA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EA" w:rsidRPr="003165C3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組</w:t>
            </w:r>
            <w:r w:rsidRPr="003165C3">
              <w:rPr>
                <w:rFonts w:ascii="Times New Roman" w:eastAsia="標楷體" w:hAnsi="Times New Roman" w:cs="Times New Roman"/>
                <w:kern w:val="24"/>
                <w:szCs w:val="24"/>
              </w:rPr>
              <w:t>別</w:t>
            </w:r>
          </w:p>
        </w:tc>
        <w:tc>
          <w:tcPr>
            <w:tcW w:w="4824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EA" w:rsidRPr="003165C3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165C3">
              <w:rPr>
                <w:rFonts w:ascii="Times New Roman" w:eastAsia="標楷體" w:hAnsi="Times New Roman" w:cs="Times New Roman"/>
                <w:kern w:val="24"/>
                <w:szCs w:val="24"/>
              </w:rPr>
              <w:t>作品名稱</w:t>
            </w:r>
            <w:r w:rsidRPr="003165C3">
              <w:rPr>
                <w:rFonts w:ascii="Times New Roman" w:eastAsia="標楷體" w:hAnsi="Times New Roman" w:cs="Times New Roman"/>
                <w:kern w:val="2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2EA" w:rsidRPr="003165C3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3165C3">
              <w:rPr>
                <w:rFonts w:ascii="Times New Roman" w:eastAsia="標楷體" w:hAnsi="Times New Roman" w:cs="Times New Roman"/>
                <w:kern w:val="24"/>
                <w:szCs w:val="24"/>
              </w:rPr>
              <w:t>指導教師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2EA" w:rsidRPr="003165C3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3165C3">
              <w:rPr>
                <w:rFonts w:ascii="Times New Roman" w:eastAsia="標楷體" w:hAnsi="Times New Roman" w:cs="Times New Roman"/>
                <w:kern w:val="24"/>
                <w:szCs w:val="24"/>
              </w:rPr>
              <w:t>作者</w:t>
            </w:r>
          </w:p>
        </w:tc>
      </w:tr>
      <w:tr w:rsidR="008302EA" w:rsidRPr="00FF6B82" w:rsidTr="008302EA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A01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仿生六足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機器人之互動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蔣欣翰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徐國政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呂承陽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許家銘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汪享逸　</w:t>
            </w:r>
          </w:p>
        </w:tc>
      </w:tr>
      <w:tr w:rsidR="008302EA" w:rsidRPr="00FF6B82" w:rsidTr="008302EA">
        <w:trPr>
          <w:trHeight w:hRule="exact" w:val="70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A02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腦波訊號放大積體電路設計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沈鼎嵐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王元川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李昀泉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李胤嘉　</w:t>
            </w:r>
          </w:p>
        </w:tc>
      </w:tr>
      <w:tr w:rsidR="008302EA" w:rsidRPr="00FF6B82" w:rsidTr="008302EA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A03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肌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電訊號放大積體電路設計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沈鼎嵐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王思涵</w:t>
            </w:r>
            <w:proofErr w:type="gramEnd"/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郭珊妤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陳思穎　</w:t>
            </w:r>
          </w:p>
        </w:tc>
      </w:tr>
      <w:tr w:rsidR="008302EA" w:rsidRPr="00FF6B82" w:rsidTr="008302EA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A04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基於深度學習之高動態範圍影像處理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王元凱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陳亭瑄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陳鈞義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季麟升　</w:t>
            </w:r>
          </w:p>
        </w:tc>
      </w:tr>
      <w:tr w:rsidR="008302EA" w:rsidRPr="00FF6B82" w:rsidTr="008302EA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A05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深度學習之物件偵測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—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實作與分析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王元凱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黃宏鈞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何俊毅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洪子淨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何宗穎</w:t>
            </w:r>
          </w:p>
        </w:tc>
      </w:tr>
      <w:tr w:rsidR="008302EA" w:rsidRPr="00FF6B82" w:rsidTr="008302EA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A06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情緒分析之大腦前額葉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功能性近紅外光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譜研究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曾乙立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鍾雨蓉</w:t>
            </w:r>
          </w:p>
        </w:tc>
      </w:tr>
      <w:tr w:rsidR="008302EA" w:rsidRPr="00FF6B82" w:rsidTr="008302EA">
        <w:trPr>
          <w:trHeight w:hRule="exact" w:val="909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A07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自然聽覺記憶提取之腦波訊號源定位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曾乙立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徐瑋卿</w:t>
            </w:r>
          </w:p>
        </w:tc>
      </w:tr>
      <w:tr w:rsidR="008302EA" w:rsidRPr="00FF6B82" w:rsidTr="008302EA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A08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移動式雷射雕刻機器人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蔣欣翰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徐國政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蔡峻明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林　洋　</w:t>
            </w:r>
          </w:p>
        </w:tc>
      </w:tr>
      <w:tr w:rsidR="008302EA" w:rsidRPr="00FF6B82" w:rsidTr="008302EA">
        <w:trPr>
          <w:trHeight w:hRule="exact" w:val="73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A09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具主動緩衝器高增益之功率因數修正轉換器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李永勳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紀博勝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吳凱庭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劉運鴻　</w:t>
            </w:r>
          </w:p>
        </w:tc>
      </w:tr>
      <w:tr w:rsidR="008302EA" w:rsidRPr="00FF6B82" w:rsidTr="008302EA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A10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具同步整流之高增益轉換器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李永勳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彭文贊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黃鵬恆</w:t>
            </w:r>
          </w:p>
        </w:tc>
      </w:tr>
      <w:tr w:rsidR="008302EA" w:rsidRPr="00FF6B82" w:rsidTr="008302EA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A11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具功率因數修正之高電壓增益轉換器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李永勳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宋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檳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洋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鍾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毅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晟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302EA" w:rsidRPr="00FF6B82" w:rsidTr="008302EA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A12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半色調影像處理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軟硬體實作</w:t>
            </w:r>
            <w:proofErr w:type="gram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林寬仁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林彥廷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張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云韶</w:t>
            </w:r>
            <w:proofErr w:type="gramEnd"/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鍾嘉成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黃耀德</w:t>
            </w:r>
          </w:p>
        </w:tc>
      </w:tr>
      <w:tr w:rsidR="008302EA" w:rsidRPr="00FF6B82" w:rsidTr="008302EA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A13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無線通訊應用生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醫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領域之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FSK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解調器設計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杜弘隆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陳培萱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季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玉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許哲睿　</w:t>
            </w:r>
          </w:p>
        </w:tc>
      </w:tr>
      <w:tr w:rsidR="008302EA" w:rsidRPr="00FF6B82" w:rsidTr="008302EA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A14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運用網路攝影機與紅光雷射建構三維掃描器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林正忠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吳彥德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葉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筑瑋</w:t>
            </w:r>
            <w:proofErr w:type="gramEnd"/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何家綸　</w:t>
            </w:r>
          </w:p>
        </w:tc>
      </w:tr>
      <w:tr w:rsidR="008302EA" w:rsidRPr="00FF6B82" w:rsidTr="008302EA">
        <w:trPr>
          <w:trHeight w:hRule="exact" w:val="844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A15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邊緣保留的降噪演算法用於骨科放射影像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林正忠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劉駿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嶢</w:t>
            </w:r>
            <w:proofErr w:type="gramEnd"/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鄒昕樺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林唯堯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李政霖</w:t>
            </w:r>
          </w:p>
        </w:tc>
      </w:tr>
      <w:tr w:rsidR="008302EA" w:rsidRPr="00FF6B82" w:rsidTr="008302EA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 w:val="22"/>
              </w:rPr>
              <w:t>A16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心電訊號放大積體電路設計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沈鼎嵐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EA" w:rsidRPr="004F4539" w:rsidRDefault="008302EA" w:rsidP="008302EA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呂宜靜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陳珮瑜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葉汶銓　</w:t>
            </w:r>
          </w:p>
        </w:tc>
      </w:tr>
    </w:tbl>
    <w:p w:rsidR="00822D94" w:rsidRDefault="00822D94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4C5AFA" w:rsidRDefault="004C5AFA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EB0FE7" w:rsidRDefault="00EB0FE7" w:rsidP="004C5AF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5973EC" w:rsidRPr="009F31D6" w:rsidRDefault="005973EC" w:rsidP="00EB0FE7">
      <w:pPr>
        <w:adjustRightInd w:val="0"/>
        <w:snapToGrid w:val="0"/>
        <w:spacing w:line="240" w:lineRule="atLeast"/>
        <w:rPr>
          <w:rFonts w:ascii="Times New Roman" w:eastAsia="標楷體" w:hAnsi="Times New Roman" w:cs="Times New Roman" w:hint="eastAsia"/>
          <w:szCs w:val="24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1201"/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4824"/>
        <w:gridCol w:w="1271"/>
        <w:gridCol w:w="1985"/>
      </w:tblGrid>
      <w:tr w:rsidR="00EB0FE7" w:rsidRPr="003165C3" w:rsidTr="00EB0FE7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E7" w:rsidRPr="003165C3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165C3">
              <w:rPr>
                <w:rFonts w:ascii="Times New Roman" w:eastAsia="標楷體" w:hAnsi="Times New Roman" w:cs="Times New Roman"/>
                <w:kern w:val="24"/>
                <w:szCs w:val="24"/>
              </w:rPr>
              <w:t>組別</w:t>
            </w:r>
          </w:p>
        </w:tc>
        <w:tc>
          <w:tcPr>
            <w:tcW w:w="4824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E7" w:rsidRPr="003165C3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165C3">
              <w:rPr>
                <w:rFonts w:ascii="Times New Roman" w:eastAsia="標楷體" w:hAnsi="Times New Roman" w:cs="Times New Roman"/>
                <w:kern w:val="24"/>
                <w:szCs w:val="24"/>
              </w:rPr>
              <w:t>作品名稱</w:t>
            </w:r>
            <w:r w:rsidRPr="003165C3">
              <w:rPr>
                <w:rFonts w:ascii="Times New Roman" w:eastAsia="標楷體" w:hAnsi="Times New Roman" w:cs="Times New Roman"/>
                <w:kern w:val="2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FE7" w:rsidRPr="003165C3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3165C3">
              <w:rPr>
                <w:rFonts w:ascii="Times New Roman" w:eastAsia="標楷體" w:hAnsi="Times New Roman" w:cs="Times New Roman"/>
                <w:kern w:val="24"/>
                <w:szCs w:val="24"/>
              </w:rPr>
              <w:t>指導教師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FE7" w:rsidRPr="003165C3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3165C3">
              <w:rPr>
                <w:rFonts w:ascii="Times New Roman" w:eastAsia="標楷體" w:hAnsi="Times New Roman" w:cs="Times New Roman"/>
                <w:kern w:val="24"/>
                <w:szCs w:val="24"/>
              </w:rPr>
              <w:t>作者</w:t>
            </w:r>
          </w:p>
        </w:tc>
      </w:tr>
      <w:tr w:rsidR="00EB0FE7" w:rsidRPr="003165C3" w:rsidTr="00EB0FE7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E7" w:rsidRPr="004C5AFA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C5AFA">
              <w:rPr>
                <w:rFonts w:ascii="Times New Roman" w:eastAsia="標楷體" w:hAnsi="Times New Roman" w:cs="Times New Roman"/>
                <w:kern w:val="0"/>
                <w:sz w:val="22"/>
              </w:rPr>
              <w:t>B01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E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類高電壓超音波脈衝產生器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杜弘隆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許涵媛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黃辰瑋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趙力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EB0FE7" w:rsidRPr="003165C3" w:rsidTr="00EB0FE7">
        <w:trPr>
          <w:trHeight w:hRule="exact" w:val="70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E7" w:rsidRPr="004C5AFA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C5AFA">
              <w:rPr>
                <w:rFonts w:ascii="Times New Roman" w:eastAsia="標楷體" w:hAnsi="Times New Roman" w:cs="Times New Roman"/>
                <w:kern w:val="0"/>
                <w:sz w:val="22"/>
              </w:rPr>
              <w:t>B02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使用多端輸出電流傳輸器合成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浮接式電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感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鄞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永昌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游松霖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林志學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許元欽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盧正倫</w:t>
            </w:r>
          </w:p>
        </w:tc>
      </w:tr>
      <w:tr w:rsidR="00EB0FE7" w:rsidRPr="003165C3" w:rsidTr="00EB0FE7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E7" w:rsidRPr="004C5AFA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C5AFA">
              <w:rPr>
                <w:rFonts w:ascii="Times New Roman" w:eastAsia="標楷體" w:hAnsi="Times New Roman" w:cs="Times New Roman"/>
                <w:kern w:val="0"/>
                <w:sz w:val="22"/>
              </w:rPr>
              <w:t>B03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調頻廣播收發器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劉鴻裕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孫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苡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翔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劉志浩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鄭鈞安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伍奕帆</w:t>
            </w:r>
          </w:p>
        </w:tc>
      </w:tr>
      <w:tr w:rsidR="00EB0FE7" w:rsidRPr="003165C3" w:rsidTr="00EB0FE7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E7" w:rsidRPr="004C5AFA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C5AFA">
              <w:rPr>
                <w:rFonts w:ascii="Times New Roman" w:eastAsia="標楷體" w:hAnsi="Times New Roman" w:cs="Times New Roman"/>
                <w:kern w:val="0"/>
                <w:sz w:val="22"/>
              </w:rPr>
              <w:t>B04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低功耗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數位控制震盪器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盛鐸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邱耀德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黃俊傑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謝昌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諺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EB0FE7" w:rsidRPr="003165C3" w:rsidTr="00EB0FE7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E7" w:rsidRPr="004C5AFA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C5AFA">
              <w:rPr>
                <w:rFonts w:ascii="Times New Roman" w:eastAsia="標楷體" w:hAnsi="Times New Roman" w:cs="Times New Roman"/>
                <w:kern w:val="0"/>
                <w:sz w:val="22"/>
              </w:rPr>
              <w:t>B05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使用心電圖作心跳分析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林寬仁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黃柏強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許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祐禎</w:t>
            </w:r>
            <w:proofErr w:type="gramEnd"/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陳冠瑜　</w:t>
            </w:r>
          </w:p>
        </w:tc>
      </w:tr>
      <w:tr w:rsidR="00EB0FE7" w:rsidRPr="003165C3" w:rsidTr="00EB0FE7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E7" w:rsidRPr="004C5AFA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C5AFA">
              <w:rPr>
                <w:rFonts w:ascii="Times New Roman" w:eastAsia="標楷體" w:hAnsi="Times New Roman" w:cs="Times New Roman"/>
                <w:kern w:val="0"/>
                <w:sz w:val="22"/>
              </w:rPr>
              <w:t>B06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立體聲調頻廣播接收器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劉鴻裕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王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柏崴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莊承學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蘇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宬暵</w:t>
            </w:r>
            <w:proofErr w:type="gramEnd"/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劉冠廷</w:t>
            </w:r>
          </w:p>
        </w:tc>
      </w:tr>
      <w:tr w:rsidR="00EB0FE7" w:rsidRPr="003165C3" w:rsidTr="00EB0FE7">
        <w:trPr>
          <w:trHeight w:hRule="exact" w:val="909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E7" w:rsidRPr="004C5AFA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C5AFA">
              <w:rPr>
                <w:rFonts w:ascii="Times New Roman" w:eastAsia="標楷體" w:hAnsi="Times New Roman" w:cs="Times New Roman"/>
                <w:kern w:val="0"/>
                <w:sz w:val="22"/>
              </w:rPr>
              <w:t>B07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數位控制振盪器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盛鐸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蘇俊銘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陳仕邦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蕭詠翰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蔡東益</w:t>
            </w:r>
          </w:p>
        </w:tc>
      </w:tr>
      <w:tr w:rsidR="00EB0FE7" w:rsidRPr="003165C3" w:rsidTr="00EB0FE7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E7" w:rsidRPr="004C5AFA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C5AFA">
              <w:rPr>
                <w:rFonts w:ascii="Times New Roman" w:eastAsia="標楷體" w:hAnsi="Times New Roman" w:cs="Times New Roman"/>
                <w:kern w:val="0"/>
                <w:sz w:val="22"/>
              </w:rPr>
              <w:t>B08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77GHz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毫米波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MIMO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雷達應用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林昇洲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邱士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郝</w:t>
            </w:r>
            <w:proofErr w:type="gramEnd"/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王品鈞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陳宏宇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林建佑</w:t>
            </w:r>
          </w:p>
        </w:tc>
      </w:tr>
      <w:tr w:rsidR="00EB0FE7" w:rsidRPr="003165C3" w:rsidTr="00EB0FE7">
        <w:trPr>
          <w:trHeight w:hRule="exact" w:val="73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E7" w:rsidRPr="004C5AFA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C5AFA">
              <w:rPr>
                <w:rFonts w:ascii="Times New Roman" w:eastAsia="標楷體" w:hAnsi="Times New Roman" w:cs="Times New Roman"/>
                <w:kern w:val="0"/>
                <w:sz w:val="22"/>
              </w:rPr>
              <w:t>B09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物聯網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淨水器軟體系統研製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劉惠英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林子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瑄</w:t>
            </w:r>
            <w:proofErr w:type="gramEnd"/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陳韋霖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陳仕和　</w:t>
            </w:r>
          </w:p>
        </w:tc>
      </w:tr>
      <w:tr w:rsidR="00EB0FE7" w:rsidRPr="003165C3" w:rsidTr="00EB0FE7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E7" w:rsidRPr="004C5AFA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C5AFA">
              <w:rPr>
                <w:rFonts w:ascii="Times New Roman" w:eastAsia="標楷體" w:hAnsi="Times New Roman" w:cs="Times New Roman"/>
                <w:kern w:val="0"/>
                <w:sz w:val="22"/>
              </w:rPr>
              <w:t>B10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spell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CanWoW</w:t>
            </w:r>
            <w:proofErr w:type="spell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: NLP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技術啟動之影音廣告平台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劉惠英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方紹宇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黃琮壬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洪瑛志　</w:t>
            </w:r>
          </w:p>
        </w:tc>
      </w:tr>
      <w:tr w:rsidR="00EB0FE7" w:rsidRPr="003165C3" w:rsidTr="00EB0FE7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E7" w:rsidRPr="004C5AFA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C5AFA">
              <w:rPr>
                <w:rFonts w:ascii="Times New Roman" w:eastAsia="標楷體" w:hAnsi="Times New Roman" w:cs="Times New Roman"/>
                <w:kern w:val="0"/>
                <w:sz w:val="22"/>
              </w:rPr>
              <w:t>B11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spell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IoT</w:t>
            </w:r>
            <w:proofErr w:type="spell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智慧型停車場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劉惠英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高旭廣</w:t>
            </w:r>
            <w:proofErr w:type="gramEnd"/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雷惟傑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邱</w:t>
            </w:r>
            <w:proofErr w:type="gramEnd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弈泓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林冠翰</w:t>
            </w:r>
          </w:p>
        </w:tc>
      </w:tr>
      <w:tr w:rsidR="00EB0FE7" w:rsidRPr="003165C3" w:rsidTr="00EB0FE7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E7" w:rsidRPr="004C5AFA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C5AFA">
              <w:rPr>
                <w:rFonts w:ascii="Times New Roman" w:eastAsia="標楷體" w:hAnsi="Times New Roman" w:cs="Times New Roman"/>
                <w:kern w:val="0"/>
                <w:sz w:val="22"/>
              </w:rPr>
              <w:t>B12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四軸飛機自穩控制與手機操控系統開發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莊岳儒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簡祐生</w:t>
            </w:r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proofErr w:type="gramStart"/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>鍾傑宇</w:t>
            </w:r>
            <w:proofErr w:type="gramEnd"/>
            <w:r w:rsidRPr="00681A5B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4F453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周志穎　</w:t>
            </w:r>
          </w:p>
        </w:tc>
      </w:tr>
      <w:tr w:rsidR="00EB0FE7" w:rsidRPr="003165C3" w:rsidTr="00EB0FE7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E7" w:rsidRPr="004C5AFA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C5AFA">
              <w:rPr>
                <w:rFonts w:ascii="Times New Roman" w:eastAsia="標楷體" w:hAnsi="Times New Roman" w:cs="Times New Roman"/>
                <w:kern w:val="0"/>
                <w:sz w:val="22"/>
              </w:rPr>
              <w:t>B13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>自閉症社交評估遊戲開發與腦波眼動應用分析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>林志偉</w:t>
            </w:r>
            <w:r w:rsidRPr="00681A5B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>葉弘鈞</w:t>
            </w:r>
            <w:r w:rsidRPr="00681A5B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楊正心　</w:t>
            </w:r>
          </w:p>
        </w:tc>
      </w:tr>
      <w:tr w:rsidR="00EB0FE7" w:rsidRPr="003165C3" w:rsidTr="00EB0FE7">
        <w:trPr>
          <w:trHeight w:hRule="exact" w:val="6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C5AFA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C5AFA">
              <w:rPr>
                <w:rFonts w:ascii="Times New Roman" w:eastAsia="標楷體" w:hAnsi="Times New Roman" w:cs="Times New Roman"/>
                <w:kern w:val="0"/>
                <w:sz w:val="22"/>
              </w:rPr>
              <w:t>B14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>行人偵測結合無人機之應用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>嚴上哲</w:t>
            </w:r>
            <w:proofErr w:type="gramEnd"/>
            <w:r w:rsidRPr="00681A5B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proofErr w:type="gramStart"/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>王維釩</w:t>
            </w:r>
            <w:proofErr w:type="gramEnd"/>
            <w:r w:rsidRPr="00681A5B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王長弘　</w:t>
            </w:r>
          </w:p>
        </w:tc>
      </w:tr>
      <w:tr w:rsidR="00EB0FE7" w:rsidRPr="003165C3" w:rsidTr="00EB0FE7">
        <w:trPr>
          <w:trHeight w:hRule="exact" w:val="844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C5AFA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C5AFA">
              <w:rPr>
                <w:rFonts w:ascii="Times New Roman" w:eastAsia="標楷體" w:hAnsi="Times New Roman" w:cs="Times New Roman"/>
                <w:kern w:val="0"/>
                <w:sz w:val="22"/>
              </w:rPr>
              <w:t>B15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>智慧風扇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7" w:rsidRPr="004F4539" w:rsidRDefault="00EB0FE7" w:rsidP="00EB0FE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proofErr w:type="gramStart"/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>余</w:t>
            </w:r>
            <w:proofErr w:type="gramEnd"/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>修</w:t>
            </w:r>
            <w:r w:rsidRPr="00681A5B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proofErr w:type="gramStart"/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>暐</w:t>
            </w:r>
            <w:proofErr w:type="gramEnd"/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>晨</w:t>
            </w:r>
            <w:r w:rsidRPr="00681A5B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4F453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張君毅　</w:t>
            </w:r>
          </w:p>
        </w:tc>
      </w:tr>
    </w:tbl>
    <w:p w:rsidR="004C5AFA" w:rsidRPr="005973EC" w:rsidRDefault="004C5AFA" w:rsidP="00EB0FE7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sectPr w:rsidR="004C5AFA" w:rsidRPr="005973EC" w:rsidSect="004C5AFA">
      <w:headerReference w:type="default" r:id="rId6"/>
      <w:pgSz w:w="11906" w:h="16838" w:code="9"/>
      <w:pgMar w:top="567" w:right="567" w:bottom="567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A2" w:rsidRDefault="00B36FA2" w:rsidP="003F6DB1">
      <w:r>
        <w:separator/>
      </w:r>
    </w:p>
  </w:endnote>
  <w:endnote w:type="continuationSeparator" w:id="0">
    <w:p w:rsidR="00B36FA2" w:rsidRDefault="00B36FA2" w:rsidP="003F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A2" w:rsidRDefault="00B36FA2" w:rsidP="003F6DB1">
      <w:r>
        <w:separator/>
      </w:r>
    </w:p>
  </w:footnote>
  <w:footnote w:type="continuationSeparator" w:id="0">
    <w:p w:rsidR="00B36FA2" w:rsidRDefault="00B36FA2" w:rsidP="003F6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FA" w:rsidRDefault="004C5AFA" w:rsidP="004C5AF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EE"/>
    <w:rsid w:val="000C6B28"/>
    <w:rsid w:val="00142BD7"/>
    <w:rsid w:val="00147AC0"/>
    <w:rsid w:val="0015152C"/>
    <w:rsid w:val="001954C9"/>
    <w:rsid w:val="002850CC"/>
    <w:rsid w:val="003165C3"/>
    <w:rsid w:val="00316DE6"/>
    <w:rsid w:val="00323831"/>
    <w:rsid w:val="003F6BEE"/>
    <w:rsid w:val="003F6DB1"/>
    <w:rsid w:val="00445DAA"/>
    <w:rsid w:val="004C5AFA"/>
    <w:rsid w:val="004D4A57"/>
    <w:rsid w:val="00594FCF"/>
    <w:rsid w:val="005973EC"/>
    <w:rsid w:val="005F4EB8"/>
    <w:rsid w:val="006477E3"/>
    <w:rsid w:val="006C1EDC"/>
    <w:rsid w:val="006F4182"/>
    <w:rsid w:val="007505C9"/>
    <w:rsid w:val="00822D94"/>
    <w:rsid w:val="008302EA"/>
    <w:rsid w:val="00947A6E"/>
    <w:rsid w:val="009F31D6"/>
    <w:rsid w:val="00A47D0C"/>
    <w:rsid w:val="00A72457"/>
    <w:rsid w:val="00B177D6"/>
    <w:rsid w:val="00B36FA2"/>
    <w:rsid w:val="00B77283"/>
    <w:rsid w:val="00C87F77"/>
    <w:rsid w:val="00E2581E"/>
    <w:rsid w:val="00E47E54"/>
    <w:rsid w:val="00E83850"/>
    <w:rsid w:val="00E85511"/>
    <w:rsid w:val="00EA7086"/>
    <w:rsid w:val="00EB0FE7"/>
    <w:rsid w:val="00EB281D"/>
    <w:rsid w:val="00F27B03"/>
    <w:rsid w:val="00F27E96"/>
    <w:rsid w:val="00FA7FA9"/>
    <w:rsid w:val="00FE6467"/>
    <w:rsid w:val="00FF15F3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75A55"/>
  <w15:docId w15:val="{0CC48316-3536-42F2-BA20-C5F1921A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B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D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6D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6D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6DB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7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7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2018-12-07T16:27:00Z</cp:lastPrinted>
  <dcterms:created xsi:type="dcterms:W3CDTF">2018-12-11T07:34:00Z</dcterms:created>
  <dcterms:modified xsi:type="dcterms:W3CDTF">2018-12-11T07:34:00Z</dcterms:modified>
</cp:coreProperties>
</file>