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00" w:rsidRDefault="00F43000" w:rsidP="002D0BC5">
      <w:pPr>
        <w:jc w:val="center"/>
      </w:pPr>
    </w:p>
    <w:p w:rsidR="00F43000" w:rsidRPr="00560217" w:rsidRDefault="00F43000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F43000" w:rsidRDefault="00F43000" w:rsidP="00560217">
      <w:pPr>
        <w:rPr>
          <w:rFonts w:ascii="標楷體" w:eastAsia="標楷體" w:hAnsi="標楷體"/>
        </w:rPr>
      </w:pPr>
    </w:p>
    <w:p w:rsidR="00F43000" w:rsidRDefault="00F43000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</w:t>
      </w:r>
      <w:r w:rsidRPr="00560217">
        <w:rPr>
          <w:rFonts w:ascii="標楷體" w:eastAsia="標楷體" w:hAnsi="標楷體" w:hint="eastAsia"/>
        </w:rPr>
        <w:t>控制實驗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F43000" w:rsidRPr="00DD0E88" w:rsidRDefault="00F43000" w:rsidP="0056021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任課教師：蔣欣翰</w:t>
      </w:r>
    </w:p>
    <w:p w:rsidR="00F43000" w:rsidRDefault="00F43000"/>
    <w:p w:rsidR="00F43000" w:rsidRPr="00993322" w:rsidRDefault="00F4300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F43000" w:rsidRPr="008B393B" w:rsidRDefault="008B393B">
      <w:pPr>
        <w:rPr>
          <w:rFonts w:ascii="標楷體" w:eastAsia="標楷體" w:hAnsi="標楷體"/>
          <w:color w:val="0070C0"/>
        </w:rPr>
      </w:pPr>
      <w:r w:rsidRPr="008B393B">
        <w:rPr>
          <w:rFonts w:ascii="標楷體" w:eastAsia="標楷體" w:hAnsi="標楷體" w:hint="eastAsia"/>
          <w:color w:val="0070C0"/>
        </w:rPr>
        <w:t>填答人數/修課人數:28/30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43000" w:rsidRPr="00860FBB" w:rsidTr="00860FBB">
        <w:trPr>
          <w:trHeight w:val="580"/>
        </w:trPr>
        <w:tc>
          <w:tcPr>
            <w:tcW w:w="1668" w:type="dxa"/>
            <w:vMerge w:val="restart"/>
            <w:vAlign w:val="center"/>
          </w:tcPr>
          <w:p w:rsidR="00F43000" w:rsidRPr="00860FBB" w:rsidRDefault="00F43000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 w:hint="eastAsia"/>
              </w:rPr>
              <w:t>核心能力</w:t>
            </w:r>
          </w:p>
          <w:p w:rsidR="00F43000" w:rsidRPr="00860FBB" w:rsidRDefault="00F43000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43000" w:rsidRPr="00860FBB" w:rsidRDefault="00F43000" w:rsidP="00560217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 w:hint="eastAsia"/>
              </w:rPr>
              <w:t>核心能力</w:t>
            </w:r>
            <w:r w:rsidRPr="00860FBB">
              <w:rPr>
                <w:rFonts w:ascii="標楷體" w:eastAsia="標楷體" w:hAnsi="標楷體"/>
              </w:rPr>
              <w:t>2</w:t>
            </w:r>
            <w:r w:rsidRPr="00860FBB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F43000" w:rsidRPr="00860FBB" w:rsidTr="00860FBB">
        <w:trPr>
          <w:trHeight w:val="642"/>
        </w:trPr>
        <w:tc>
          <w:tcPr>
            <w:tcW w:w="1668" w:type="dxa"/>
            <w:vMerge/>
            <w:vAlign w:val="center"/>
          </w:tcPr>
          <w:p w:rsidR="00F43000" w:rsidRPr="00860FBB" w:rsidRDefault="00F43000" w:rsidP="00860FB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43000" w:rsidRPr="00860FBB" w:rsidRDefault="00F43000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>1=</w:t>
            </w:r>
            <w:r w:rsidRPr="00860FBB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43000" w:rsidRPr="00860FBB" w:rsidRDefault="00F43000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>2=</w:t>
            </w:r>
            <w:r w:rsidRPr="00860FBB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43000" w:rsidRPr="00860FBB" w:rsidRDefault="00F43000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>3=</w:t>
            </w:r>
            <w:r w:rsidRPr="00860FBB">
              <w:rPr>
                <w:rFonts w:ascii="標楷體" w:eastAsia="標楷體" w:hAnsi="標楷體" w:hint="eastAsia"/>
              </w:rPr>
              <w:t>典範</w:t>
            </w:r>
          </w:p>
        </w:tc>
      </w:tr>
      <w:tr w:rsidR="00F43000" w:rsidRPr="00860FBB" w:rsidTr="00860FB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43000" w:rsidRPr="00860FBB" w:rsidRDefault="00F43000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 xml:space="preserve">1. </w:t>
            </w:r>
            <w:r w:rsidRPr="00860FBB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對圖控程式語言操作仍有困難，無法控制機器人模組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以圖控程式語言設計出機器人模組程式，具備偵測判斷與反應功能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以圖控程式語言設計出以狀態機架構為基礎的機器人模組程式，具備自動偵測判斷與反應功能</w:t>
            </w:r>
          </w:p>
        </w:tc>
      </w:tr>
      <w:tr w:rsidR="00F43000" w:rsidRPr="00860FBB" w:rsidTr="0044064C">
        <w:trPr>
          <w:trHeight w:val="706"/>
        </w:trPr>
        <w:tc>
          <w:tcPr>
            <w:tcW w:w="1668" w:type="dxa"/>
            <w:vMerge/>
            <w:vAlign w:val="center"/>
          </w:tcPr>
          <w:p w:rsidR="00F43000" w:rsidRPr="00860FBB" w:rsidRDefault="00F4300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43000" w:rsidRPr="00BD3ACE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61%</w:t>
            </w: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39%</w:t>
            </w:r>
          </w:p>
        </w:tc>
      </w:tr>
      <w:tr w:rsidR="00F43000" w:rsidRPr="00860FBB" w:rsidTr="00860FBB">
        <w:tc>
          <w:tcPr>
            <w:tcW w:w="1668" w:type="dxa"/>
            <w:vMerge w:val="restart"/>
            <w:vAlign w:val="center"/>
          </w:tcPr>
          <w:p w:rsidR="00F43000" w:rsidRPr="00860FBB" w:rsidRDefault="00F43000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 xml:space="preserve">2. </w:t>
            </w:r>
            <w:r w:rsidRPr="00860FBB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對圖控程式語言操作仍有困難，無法控制量測儀器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以圖控程式語言設計出具備量測判斷的量測程式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以圖控程式語言設計出具備量測判斷與數據儲存的量測程式</w:t>
            </w:r>
          </w:p>
        </w:tc>
      </w:tr>
      <w:tr w:rsidR="00F43000" w:rsidRPr="00860FBB" w:rsidTr="0044064C">
        <w:trPr>
          <w:trHeight w:val="605"/>
        </w:trPr>
        <w:tc>
          <w:tcPr>
            <w:tcW w:w="1668" w:type="dxa"/>
            <w:vMerge/>
            <w:vAlign w:val="center"/>
          </w:tcPr>
          <w:p w:rsidR="00F43000" w:rsidRPr="00860FBB" w:rsidRDefault="00F4300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57%</w:t>
            </w: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43%</w:t>
            </w:r>
          </w:p>
        </w:tc>
      </w:tr>
      <w:tr w:rsidR="00F43000" w:rsidRPr="00860FBB" w:rsidTr="00860FBB">
        <w:tc>
          <w:tcPr>
            <w:tcW w:w="1668" w:type="dxa"/>
            <w:vMerge w:val="restart"/>
            <w:vAlign w:val="center"/>
          </w:tcPr>
          <w:p w:rsidR="00F43000" w:rsidRPr="00860FBB" w:rsidRDefault="00F43000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 xml:space="preserve">3. </w:t>
            </w:r>
            <w:r w:rsidRPr="00860FBB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對圖控程式語言操作仍有困難，無法設計基本的應用程式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以圖控程式語言設計出具備人性化、執行效率的應用程式</w:t>
            </w:r>
          </w:p>
        </w:tc>
        <w:tc>
          <w:tcPr>
            <w:tcW w:w="2864" w:type="dxa"/>
          </w:tcPr>
          <w:p w:rsidR="00F43000" w:rsidRPr="009D2FB5" w:rsidRDefault="00F43000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以圖控程式語言設計出具備人性化、執行效率與擴充性的應用程式</w:t>
            </w:r>
          </w:p>
        </w:tc>
      </w:tr>
      <w:tr w:rsidR="00F43000" w:rsidRPr="00860FBB" w:rsidTr="0044064C">
        <w:trPr>
          <w:trHeight w:val="600"/>
        </w:trPr>
        <w:tc>
          <w:tcPr>
            <w:tcW w:w="1668" w:type="dxa"/>
            <w:vMerge/>
          </w:tcPr>
          <w:p w:rsidR="00F43000" w:rsidRPr="00860FBB" w:rsidRDefault="00F4300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57%</w:t>
            </w:r>
          </w:p>
        </w:tc>
        <w:tc>
          <w:tcPr>
            <w:tcW w:w="2864" w:type="dxa"/>
            <w:vAlign w:val="center"/>
          </w:tcPr>
          <w:p w:rsidR="00F43000" w:rsidRPr="00860FBB" w:rsidRDefault="00BD3ACE" w:rsidP="004406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43%</w:t>
            </w:r>
          </w:p>
        </w:tc>
      </w:tr>
    </w:tbl>
    <w:p w:rsidR="00F43000" w:rsidRDefault="00F43000"/>
    <w:p w:rsidR="00F43000" w:rsidRPr="008D27C3" w:rsidRDefault="00F4300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F4300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0E" w:rsidRDefault="00C81C0E" w:rsidP="00FB61AF">
      <w:r>
        <w:separator/>
      </w:r>
    </w:p>
  </w:endnote>
  <w:endnote w:type="continuationSeparator" w:id="0">
    <w:p w:rsidR="00C81C0E" w:rsidRDefault="00C81C0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0E" w:rsidRDefault="00C81C0E" w:rsidP="00FB61AF">
      <w:r>
        <w:separator/>
      </w:r>
    </w:p>
  </w:footnote>
  <w:footnote w:type="continuationSeparator" w:id="0">
    <w:p w:rsidR="00C81C0E" w:rsidRDefault="00C81C0E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147B76"/>
    <w:rsid w:val="001C5699"/>
    <w:rsid w:val="00213300"/>
    <w:rsid w:val="00286BBA"/>
    <w:rsid w:val="002D0BC5"/>
    <w:rsid w:val="0044064C"/>
    <w:rsid w:val="00560217"/>
    <w:rsid w:val="00734514"/>
    <w:rsid w:val="00827BF4"/>
    <w:rsid w:val="00832A9A"/>
    <w:rsid w:val="008450FA"/>
    <w:rsid w:val="00860FBB"/>
    <w:rsid w:val="008B393B"/>
    <w:rsid w:val="008C46D2"/>
    <w:rsid w:val="008D27C3"/>
    <w:rsid w:val="009054CB"/>
    <w:rsid w:val="00931511"/>
    <w:rsid w:val="00993322"/>
    <w:rsid w:val="009D2FB5"/>
    <w:rsid w:val="00A20EC1"/>
    <w:rsid w:val="00A357D0"/>
    <w:rsid w:val="00A61902"/>
    <w:rsid w:val="00A663F8"/>
    <w:rsid w:val="00AE68B7"/>
    <w:rsid w:val="00AF1DA1"/>
    <w:rsid w:val="00B80C16"/>
    <w:rsid w:val="00B80DCC"/>
    <w:rsid w:val="00B97674"/>
    <w:rsid w:val="00BC20AC"/>
    <w:rsid w:val="00BD3ACE"/>
    <w:rsid w:val="00C81C0E"/>
    <w:rsid w:val="00CD35E5"/>
    <w:rsid w:val="00D24633"/>
    <w:rsid w:val="00D24BE8"/>
    <w:rsid w:val="00DD0E88"/>
    <w:rsid w:val="00E249F1"/>
    <w:rsid w:val="00E45727"/>
    <w:rsid w:val="00E569C0"/>
    <w:rsid w:val="00EA117B"/>
    <w:rsid w:val="00F16664"/>
    <w:rsid w:val="00F43000"/>
    <w:rsid w:val="00F64E6F"/>
    <w:rsid w:val="00F82EA5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5</cp:revision>
  <cp:lastPrinted>2017-06-12T08:42:00Z</cp:lastPrinted>
  <dcterms:created xsi:type="dcterms:W3CDTF">2017-06-12T08:45:00Z</dcterms:created>
  <dcterms:modified xsi:type="dcterms:W3CDTF">2018-07-10T02:18:00Z</dcterms:modified>
</cp:coreProperties>
</file>