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7E" w:rsidRDefault="00325F7E" w:rsidP="002D0BC5">
      <w:pPr>
        <w:jc w:val="center"/>
      </w:pPr>
    </w:p>
    <w:p w:rsidR="00325F7E" w:rsidRPr="00560217" w:rsidRDefault="00325F7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325F7E" w:rsidRDefault="00325F7E" w:rsidP="00560217">
      <w:pPr>
        <w:rPr>
          <w:rFonts w:ascii="標楷體" w:eastAsia="標楷體" w:hAnsi="標楷體"/>
        </w:rPr>
      </w:pPr>
    </w:p>
    <w:p w:rsidR="00325F7E" w:rsidRPr="00560217" w:rsidRDefault="00325F7E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proofErr w:type="gramStart"/>
      <w:r w:rsidR="00F8372F">
        <w:rPr>
          <w:rFonts w:ascii="標楷體" w:eastAsia="標楷體" w:hAnsi="標楷體" w:hint="eastAsia"/>
        </w:rPr>
        <w:t>系晶</w:t>
      </w:r>
      <w:r>
        <w:rPr>
          <w:rFonts w:ascii="標楷體" w:eastAsia="標楷體" w:hAnsi="標楷體" w:hint="eastAsia"/>
        </w:rPr>
        <w:t>三</w:t>
      </w:r>
      <w:proofErr w:type="gramEnd"/>
    </w:p>
    <w:p w:rsidR="00325F7E" w:rsidRDefault="00325F7E"/>
    <w:p w:rsidR="0085021B" w:rsidRPr="0085021B" w:rsidRDefault="00F8372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任課老師：杜弘隆</w:t>
      </w:r>
    </w:p>
    <w:p w:rsidR="00325F7E" w:rsidRPr="00993322" w:rsidRDefault="00325F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325F7E" w:rsidRDefault="005F1FF1">
      <w:r>
        <w:rPr>
          <w:rFonts w:ascii="標楷體" w:eastAsia="標楷體" w:hAnsi="標楷體" w:hint="eastAsia"/>
        </w:rPr>
        <w:t>填答人數/修課人數：47/47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325F7E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325F7E" w:rsidRPr="00B50014" w:rsidRDefault="00325F7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325F7E" w:rsidRPr="00B50014" w:rsidRDefault="00325F7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25F7E" w:rsidRPr="00B50014" w:rsidRDefault="00325F7E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325F7E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325F7E" w:rsidRPr="00B50014" w:rsidRDefault="00325F7E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25F7E" w:rsidRPr="00B50014" w:rsidRDefault="00325F7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25F7E" w:rsidRPr="00B50014" w:rsidRDefault="00325F7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25F7E" w:rsidRPr="00B50014" w:rsidRDefault="00325F7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325F7E" w:rsidRPr="00B50014" w:rsidTr="00B50014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25F7E" w:rsidRPr="00B50014" w:rsidRDefault="00325F7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無法以</w:t>
            </w:r>
            <w:proofErr w:type="spellStart"/>
            <w:r w:rsidRPr="002457D1">
              <w:rPr>
                <w:rFonts w:ascii="標楷體" w:eastAsia="標楷體" w:hAnsi="標楷體"/>
              </w:rPr>
              <w:t>Hspice</w:t>
            </w:r>
            <w:proofErr w:type="spellEnd"/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以</w:t>
            </w:r>
            <w:proofErr w:type="spellStart"/>
            <w:r w:rsidRPr="002457D1">
              <w:rPr>
                <w:rFonts w:ascii="標楷體" w:eastAsia="標楷體" w:hAnsi="標楷體"/>
              </w:rPr>
              <w:t>Hspice</w:t>
            </w:r>
            <w:proofErr w:type="spellEnd"/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熟悉</w:t>
            </w:r>
            <w:proofErr w:type="spellStart"/>
            <w:r w:rsidRPr="002457D1">
              <w:rPr>
                <w:rFonts w:ascii="標楷體" w:eastAsia="標楷體" w:hAnsi="標楷體"/>
              </w:rPr>
              <w:t>Hspice</w:t>
            </w:r>
            <w:proofErr w:type="spellEnd"/>
            <w:r w:rsidRPr="002457D1">
              <w:rPr>
                <w:rFonts w:ascii="標楷體" w:eastAsia="標楷體" w:hAnsi="標楷體" w:hint="eastAsia"/>
              </w:rPr>
              <w:t>語法，能夠迅速完成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</w:t>
            </w:r>
          </w:p>
        </w:tc>
      </w:tr>
      <w:tr w:rsidR="00F8372F" w:rsidRPr="00B50014" w:rsidTr="00F606AB">
        <w:trPr>
          <w:trHeight w:val="706"/>
        </w:trPr>
        <w:tc>
          <w:tcPr>
            <w:tcW w:w="1668" w:type="dxa"/>
            <w:vMerge/>
            <w:vAlign w:val="center"/>
          </w:tcPr>
          <w:p w:rsidR="00F8372F" w:rsidRPr="00B50014" w:rsidRDefault="00F8372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68%</w:t>
            </w: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30%</w:t>
            </w:r>
          </w:p>
        </w:tc>
      </w:tr>
      <w:tr w:rsidR="00325F7E" w:rsidRPr="00B50014" w:rsidTr="00B50014">
        <w:tc>
          <w:tcPr>
            <w:tcW w:w="1668" w:type="dxa"/>
            <w:vMerge w:val="restart"/>
            <w:vAlign w:val="center"/>
          </w:tcPr>
          <w:p w:rsidR="00325F7E" w:rsidRPr="00B50014" w:rsidRDefault="00325F7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類比放大電路模擬結果，無法分析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類比放大電路模擬結果，能夠有效分析效能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類比放大電路模擬結果，能夠分析效能判斷是否符合規格需求</w:t>
            </w:r>
          </w:p>
        </w:tc>
      </w:tr>
      <w:tr w:rsidR="00F8372F" w:rsidRPr="00B50014" w:rsidTr="00556CA8">
        <w:trPr>
          <w:trHeight w:val="605"/>
        </w:trPr>
        <w:tc>
          <w:tcPr>
            <w:tcW w:w="1668" w:type="dxa"/>
            <w:vMerge/>
            <w:vAlign w:val="center"/>
          </w:tcPr>
          <w:p w:rsidR="00F8372F" w:rsidRPr="00B50014" w:rsidRDefault="00F8372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  <w:tr w:rsidR="00325F7E" w:rsidRPr="00B50014" w:rsidTr="00B50014">
        <w:tc>
          <w:tcPr>
            <w:tcW w:w="1668" w:type="dxa"/>
            <w:vMerge w:val="restart"/>
            <w:vAlign w:val="center"/>
          </w:tcPr>
          <w:p w:rsidR="00325F7E" w:rsidRPr="00B50014" w:rsidRDefault="00325F7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電路電路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基本原理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不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設計符合規格的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類比放大電路，模擬完成並驗證</w:t>
            </w:r>
          </w:p>
        </w:tc>
        <w:tc>
          <w:tcPr>
            <w:tcW w:w="2864" w:type="dxa"/>
          </w:tcPr>
          <w:p w:rsidR="00325F7E" w:rsidRPr="002457D1" w:rsidRDefault="00325F7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能夠制定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類比放大電路規格，設計符合規格的電路，模擬完成並驗證</w:t>
            </w:r>
          </w:p>
        </w:tc>
      </w:tr>
      <w:tr w:rsidR="00F8372F" w:rsidRPr="00B50014" w:rsidTr="00573D7E">
        <w:trPr>
          <w:trHeight w:val="600"/>
        </w:trPr>
        <w:tc>
          <w:tcPr>
            <w:tcW w:w="1668" w:type="dxa"/>
            <w:vMerge/>
          </w:tcPr>
          <w:p w:rsidR="00F8372F" w:rsidRPr="00B50014" w:rsidRDefault="00F8372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F8372F" w:rsidRDefault="00F8372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</w:tbl>
    <w:p w:rsidR="00325F7E" w:rsidRDefault="00325F7E"/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D022A" w:rsidRDefault="000D022A" w:rsidP="00B97971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B97971" w:rsidRPr="000D022A" w:rsidRDefault="00B97971" w:rsidP="00B9797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D022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</w:t>
      </w:r>
      <w:bookmarkStart w:id="0" w:name="_GoBack"/>
      <w:bookmarkEnd w:id="0"/>
      <w:r w:rsidRPr="000D022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學系</w:t>
      </w:r>
      <w:r w:rsidRPr="000D022A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0D022A" w:rsidRPr="000D022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0D022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B97971" w:rsidRPr="000D022A" w:rsidRDefault="00B97971" w:rsidP="00B9797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B97971" w:rsidRPr="000D022A" w:rsidTr="000D022A">
        <w:trPr>
          <w:trHeight w:val="22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97971" w:rsidRPr="000D022A" w:rsidRDefault="00B97971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D022A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078D0" w:rsidRPr="000D022A" w:rsidRDefault="009078D0" w:rsidP="009078D0">
            <w:pPr>
              <w:jc w:val="both"/>
              <w:rPr>
                <w:rFonts w:ascii="標楷體" w:eastAsia="標楷體" w:hAnsi="標楷體"/>
              </w:rPr>
            </w:pPr>
          </w:p>
          <w:p w:rsidR="009078D0" w:rsidRPr="000D022A" w:rsidRDefault="009078D0" w:rsidP="009078D0">
            <w:pPr>
              <w:jc w:val="both"/>
              <w:rPr>
                <w:rFonts w:ascii="標楷體" w:eastAsia="標楷體" w:hAnsi="標楷體"/>
              </w:rPr>
            </w:pPr>
            <w:r w:rsidRPr="000D022A">
              <w:rPr>
                <w:rFonts w:ascii="標楷體" w:eastAsia="標楷體" w:hAnsi="標楷體" w:hint="eastAsia"/>
              </w:rPr>
              <w:t>1.實習演練太少</w:t>
            </w:r>
          </w:p>
          <w:p w:rsidR="009078D0" w:rsidRPr="000D022A" w:rsidRDefault="009078D0" w:rsidP="009078D0">
            <w:pPr>
              <w:jc w:val="both"/>
              <w:rPr>
                <w:rFonts w:ascii="標楷體" w:eastAsia="標楷體" w:hAnsi="標楷體"/>
              </w:rPr>
            </w:pPr>
            <w:r w:rsidRPr="000D022A">
              <w:rPr>
                <w:rFonts w:ascii="標楷體" w:eastAsia="標楷體" w:hAnsi="標楷體" w:hint="eastAsia"/>
              </w:rPr>
              <w:t>2.助教不足</w:t>
            </w:r>
          </w:p>
          <w:p w:rsidR="009078D0" w:rsidRPr="000D022A" w:rsidRDefault="009078D0" w:rsidP="009078D0">
            <w:pPr>
              <w:jc w:val="both"/>
              <w:rPr>
                <w:rFonts w:ascii="標楷體" w:eastAsia="標楷體" w:hAnsi="標楷體"/>
              </w:rPr>
            </w:pPr>
            <w:r w:rsidRPr="000D022A">
              <w:rPr>
                <w:rFonts w:ascii="標楷體" w:eastAsia="標楷體" w:hAnsi="標楷體" w:hint="eastAsia"/>
              </w:rPr>
              <w:t>3.沒有課後輔導</w:t>
            </w:r>
          </w:p>
          <w:p w:rsidR="009078D0" w:rsidRPr="000D022A" w:rsidRDefault="009078D0" w:rsidP="009078D0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D022A">
              <w:rPr>
                <w:rFonts w:ascii="標楷體" w:eastAsia="標楷體" w:hAnsi="標楷體" w:hint="eastAsia"/>
                <w:kern w:val="0"/>
              </w:rPr>
              <w:t>4.實驗軟硬體設備不足</w:t>
            </w:r>
          </w:p>
        </w:tc>
      </w:tr>
      <w:tr w:rsidR="00B97971" w:rsidRPr="000D022A" w:rsidTr="000D022A">
        <w:trPr>
          <w:trHeight w:val="253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97971" w:rsidRPr="000D022A" w:rsidRDefault="00B97971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D022A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1041" w:rsidRPr="000D022A" w:rsidRDefault="001D1041" w:rsidP="001D1041">
            <w:pPr>
              <w:jc w:val="both"/>
              <w:rPr>
                <w:rFonts w:ascii="標楷體" w:eastAsia="標楷體" w:hAnsi="標楷體"/>
              </w:rPr>
            </w:pPr>
          </w:p>
          <w:p w:rsidR="001D1041" w:rsidRPr="000D022A" w:rsidRDefault="001D1041" w:rsidP="001D1041">
            <w:pPr>
              <w:jc w:val="both"/>
              <w:rPr>
                <w:rFonts w:ascii="標楷體" w:eastAsia="標楷體" w:hAnsi="標楷體"/>
              </w:rPr>
            </w:pPr>
            <w:r w:rsidRPr="000D022A">
              <w:rPr>
                <w:rFonts w:ascii="標楷體" w:eastAsia="標楷體" w:hAnsi="標楷體" w:hint="eastAsia"/>
              </w:rPr>
              <w:t>1. 出足夠實習演練，請助教批改</w:t>
            </w:r>
          </w:p>
          <w:p w:rsidR="001D1041" w:rsidRPr="000D022A" w:rsidRDefault="001D1041" w:rsidP="001D1041">
            <w:pPr>
              <w:jc w:val="both"/>
              <w:rPr>
                <w:rFonts w:ascii="標楷體" w:eastAsia="標楷體" w:hAnsi="標楷體"/>
              </w:rPr>
            </w:pPr>
            <w:r w:rsidRPr="000D022A">
              <w:rPr>
                <w:rFonts w:ascii="標楷體" w:eastAsia="標楷體" w:hAnsi="標楷體" w:hint="eastAsia"/>
              </w:rPr>
              <w:t>2. 安排助教討論時間</w:t>
            </w:r>
          </w:p>
          <w:p w:rsidR="001D1041" w:rsidRPr="000D022A" w:rsidRDefault="001D1041" w:rsidP="001D1041">
            <w:pPr>
              <w:jc w:val="both"/>
              <w:rPr>
                <w:rFonts w:ascii="標楷體" w:eastAsia="標楷體" w:hAnsi="標楷體"/>
              </w:rPr>
            </w:pPr>
            <w:r w:rsidRPr="000D022A">
              <w:rPr>
                <w:rFonts w:ascii="標楷體" w:eastAsia="標楷體" w:hAnsi="標楷體" w:hint="eastAsia"/>
              </w:rPr>
              <w:t>3. 增設實驗課後輔導</w:t>
            </w:r>
          </w:p>
          <w:p w:rsidR="001D1041" w:rsidRPr="000D022A" w:rsidRDefault="001D1041" w:rsidP="001D1041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D022A">
              <w:rPr>
                <w:rFonts w:ascii="標楷體" w:eastAsia="標楷體" w:hAnsi="標楷體" w:hint="eastAsia"/>
              </w:rPr>
              <w:t>4.</w:t>
            </w:r>
            <w:r w:rsidRPr="000D022A">
              <w:rPr>
                <w:rFonts w:ascii="標楷體" w:eastAsia="標楷體" w:hAnsi="標楷體" w:hint="eastAsia"/>
                <w:sz w:val="14"/>
                <w:szCs w:val="14"/>
              </w:rPr>
              <w:t xml:space="preserve"> </w:t>
            </w:r>
            <w:r w:rsidRPr="000D022A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</w:tbl>
    <w:p w:rsidR="00B97971" w:rsidRDefault="00B97971" w:rsidP="00B9797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325F7E" w:rsidRPr="008D27C3" w:rsidRDefault="00325F7E" w:rsidP="00B97971">
      <w:pPr>
        <w:rPr>
          <w:rFonts w:ascii="標楷體" w:eastAsia="標楷體" w:hAnsi="標楷體"/>
        </w:rPr>
      </w:pPr>
    </w:p>
    <w:sectPr w:rsidR="00325F7E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70" w:rsidRDefault="00E76570" w:rsidP="00FB61AF">
      <w:r>
        <w:separator/>
      </w:r>
    </w:p>
  </w:endnote>
  <w:endnote w:type="continuationSeparator" w:id="0">
    <w:p w:rsidR="00E76570" w:rsidRDefault="00E7657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70" w:rsidRDefault="00E76570" w:rsidP="00FB61AF">
      <w:r>
        <w:separator/>
      </w:r>
    </w:p>
  </w:footnote>
  <w:footnote w:type="continuationSeparator" w:id="0">
    <w:p w:rsidR="00E76570" w:rsidRDefault="00E76570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759AF"/>
    <w:rsid w:val="000D022A"/>
    <w:rsid w:val="001956F8"/>
    <w:rsid w:val="001D1041"/>
    <w:rsid w:val="00213300"/>
    <w:rsid w:val="002457D1"/>
    <w:rsid w:val="00286BBA"/>
    <w:rsid w:val="002D0BC5"/>
    <w:rsid w:val="00325F7E"/>
    <w:rsid w:val="00560217"/>
    <w:rsid w:val="005C434F"/>
    <w:rsid w:val="005F1FF1"/>
    <w:rsid w:val="007E2257"/>
    <w:rsid w:val="00827BF4"/>
    <w:rsid w:val="00832A9A"/>
    <w:rsid w:val="008450FA"/>
    <w:rsid w:val="0085021B"/>
    <w:rsid w:val="008C46D2"/>
    <w:rsid w:val="008D27C3"/>
    <w:rsid w:val="009078D0"/>
    <w:rsid w:val="00931511"/>
    <w:rsid w:val="00993322"/>
    <w:rsid w:val="00A33857"/>
    <w:rsid w:val="00A61902"/>
    <w:rsid w:val="00A662DC"/>
    <w:rsid w:val="00AF1DA1"/>
    <w:rsid w:val="00B21B98"/>
    <w:rsid w:val="00B47C79"/>
    <w:rsid w:val="00B50014"/>
    <w:rsid w:val="00B62BD0"/>
    <w:rsid w:val="00B80DCC"/>
    <w:rsid w:val="00B97971"/>
    <w:rsid w:val="00BC20AC"/>
    <w:rsid w:val="00C075D7"/>
    <w:rsid w:val="00C8464C"/>
    <w:rsid w:val="00CD35E5"/>
    <w:rsid w:val="00D24BE8"/>
    <w:rsid w:val="00D97990"/>
    <w:rsid w:val="00DF60C4"/>
    <w:rsid w:val="00E45727"/>
    <w:rsid w:val="00E569C0"/>
    <w:rsid w:val="00E76570"/>
    <w:rsid w:val="00F4210A"/>
    <w:rsid w:val="00F82EA5"/>
    <w:rsid w:val="00F8372F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218</Characters>
  <Application>Microsoft Office Word</Application>
  <DocSecurity>0</DocSecurity>
  <Lines>1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7</cp:revision>
  <cp:lastPrinted>2015-06-15T23:39:00Z</cp:lastPrinted>
  <dcterms:created xsi:type="dcterms:W3CDTF">2015-07-09T01:49:00Z</dcterms:created>
  <dcterms:modified xsi:type="dcterms:W3CDTF">2015-11-28T01:42:00Z</dcterms:modified>
</cp:coreProperties>
</file>