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9E3" w:rsidRPr="00832A9A" w:rsidRDefault="006809E3" w:rsidP="00832A9A">
      <w:pPr>
        <w:jc w:val="center"/>
        <w:rPr>
          <w:rFonts w:ascii="Times New Roman" w:eastAsia="標楷體" w:hAnsi="Times New Roman"/>
          <w:sz w:val="28"/>
          <w:szCs w:val="28"/>
        </w:rPr>
      </w:pPr>
      <w:r w:rsidRPr="00832A9A">
        <w:rPr>
          <w:rFonts w:ascii="Times New Roman" w:eastAsia="標楷體" w:hAnsi="Times New Roman" w:hint="eastAsia"/>
          <w:sz w:val="28"/>
          <w:szCs w:val="28"/>
        </w:rPr>
        <w:t>輔仁大學電機工程學系專業課程核心能力達成指標自我評量表</w:t>
      </w:r>
    </w:p>
    <w:p w:rsidR="006809E3" w:rsidRPr="00832A9A" w:rsidRDefault="006809E3" w:rsidP="00832A9A">
      <w:pPr>
        <w:snapToGrid w:val="0"/>
        <w:rPr>
          <w:rFonts w:ascii="Times New Roman" w:eastAsia="標楷體" w:hAnsi="Times New Roman"/>
        </w:rPr>
      </w:pPr>
    </w:p>
    <w:p w:rsidR="006809E3" w:rsidRPr="00832A9A" w:rsidRDefault="006809E3" w:rsidP="00832A9A">
      <w:pPr>
        <w:snapToGrid w:val="0"/>
        <w:jc w:val="both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課程名稱</w:t>
      </w:r>
      <w:r w:rsidRPr="00832A9A">
        <w:rPr>
          <w:rFonts w:ascii="Times New Roman" w:eastAsia="標楷體" w:hAnsi="Times New Roman"/>
        </w:rPr>
        <w:t xml:space="preserve"> : </w:t>
      </w:r>
      <w:r w:rsidRPr="00B236E7">
        <w:rPr>
          <w:rFonts w:ascii="Times New Roman" w:eastAsia="標楷體" w:hAnsi="Times New Roman" w:hint="eastAsia"/>
        </w:rPr>
        <w:t>科技論文導讀</w:t>
      </w:r>
      <w:r>
        <w:rPr>
          <w:rFonts w:ascii="Times New Roman" w:eastAsia="標楷體" w:hAnsi="Times New Roman"/>
        </w:rPr>
        <w:t xml:space="preserve">     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 w:rsidRPr="00832A9A">
        <w:rPr>
          <w:rFonts w:ascii="Times New Roman" w:eastAsia="標楷體" w:hAnsi="Times New Roman"/>
          <w:color w:val="0000FF"/>
        </w:rPr>
        <w:t>3</w:t>
      </w:r>
      <w:r>
        <w:rPr>
          <w:rFonts w:ascii="Times New Roman" w:eastAsia="標楷體" w:hAnsi="Times New Roman"/>
          <w:color w:val="0000FF"/>
        </w:rPr>
        <w:t xml:space="preserve">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標楷體" w:eastAsia="標楷體" w:hAnsi="標楷體" w:hint="eastAsia"/>
        </w:rPr>
        <w:t>電機</w:t>
      </w:r>
      <w:proofErr w:type="gramStart"/>
      <w:r>
        <w:rPr>
          <w:rFonts w:ascii="標楷體" w:eastAsia="標楷體" w:hAnsi="標楷體" w:hint="eastAsia"/>
        </w:rPr>
        <w:t>系碩職</w:t>
      </w:r>
      <w:proofErr w:type="gramEnd"/>
      <w:r>
        <w:rPr>
          <w:rFonts w:ascii="標楷體" w:eastAsia="標楷體" w:hAnsi="標楷體" w:hint="eastAsia"/>
        </w:rPr>
        <w:t>班</w:t>
      </w:r>
    </w:p>
    <w:p w:rsidR="006809E3" w:rsidRPr="00832A9A" w:rsidRDefault="006809E3" w:rsidP="00832A9A">
      <w:pPr>
        <w:snapToGrid w:val="0"/>
        <w:jc w:val="both"/>
        <w:rPr>
          <w:rFonts w:ascii="Times New Roman" w:eastAsia="標楷體" w:hAnsi="Times New Roman"/>
        </w:rPr>
      </w:pPr>
    </w:p>
    <w:p w:rsidR="006809E3" w:rsidRPr="00832A9A" w:rsidRDefault="006809E3" w:rsidP="00832A9A">
      <w:pPr>
        <w:snapToGrid w:val="0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任課教師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 w:hint="eastAsia"/>
        </w:rPr>
        <w:t>劉鴻裕、王元凱、盛鐸、</w:t>
      </w:r>
      <w:proofErr w:type="gramStart"/>
      <w:r w:rsidRPr="00832A9A">
        <w:rPr>
          <w:rFonts w:ascii="Times New Roman" w:eastAsia="標楷體" w:hAnsi="Times New Roman" w:hint="eastAsia"/>
        </w:rPr>
        <w:t>曾乙立</w:t>
      </w:r>
      <w:proofErr w:type="gramEnd"/>
    </w:p>
    <w:p w:rsidR="006809E3" w:rsidRPr="00832A9A" w:rsidRDefault="006809E3" w:rsidP="00832A9A">
      <w:pPr>
        <w:snapToGrid w:val="0"/>
        <w:rPr>
          <w:rFonts w:ascii="Times New Roman" w:eastAsia="標楷體" w:hAnsi="Times New Roman"/>
        </w:rPr>
      </w:pPr>
    </w:p>
    <w:p w:rsidR="006809E3" w:rsidRPr="00832A9A" w:rsidRDefault="006809E3" w:rsidP="00832A9A">
      <w:pPr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請就以下各項指標的定義，進行對本課程此項核心能力之自我評量，此評量結果將作為本系課程教學持續改進計畫之參考。請在每項指標</w:t>
      </w:r>
      <w:r w:rsidRPr="00832A9A">
        <w:rPr>
          <w:rFonts w:ascii="Times New Roman" w:eastAsia="標楷體" w:hAnsi="Times New Roman"/>
        </w:rPr>
        <w:t>1-3</w:t>
      </w:r>
      <w:r w:rsidRPr="00832A9A">
        <w:rPr>
          <w:rFonts w:ascii="Times New Roman" w:eastAsia="標楷體" w:hAnsi="Times New Roman" w:hint="eastAsia"/>
        </w:rPr>
        <w:t>級中擇一勾選自認為達到的級數，請以「</w:t>
      </w:r>
      <w:r w:rsidRPr="00832A9A">
        <w:rPr>
          <w:rFonts w:ascii="Times New Roman" w:eastAsia="標楷體" w:hAnsi="Times New Roman"/>
        </w:rPr>
        <w:t>v</w:t>
      </w:r>
      <w:r w:rsidRPr="00832A9A">
        <w:rPr>
          <w:rFonts w:ascii="Times New Roman" w:eastAsia="標楷體" w:hAnsi="Times New Roman" w:hint="eastAsia"/>
        </w:rPr>
        <w:t>」表示。</w:t>
      </w:r>
    </w:p>
    <w:p w:rsidR="006809E3" w:rsidRPr="00832A9A" w:rsidRDefault="00956328">
      <w:pPr>
        <w:rPr>
          <w:rFonts w:ascii="Times New Roman" w:hAnsi="Times New Roman"/>
        </w:rPr>
      </w:pPr>
      <w:r>
        <w:rPr>
          <w:rFonts w:ascii="標楷體" w:eastAsia="標楷體" w:hAnsi="標楷體" w:hint="eastAsia"/>
          <w:kern w:val="0"/>
        </w:rPr>
        <w:t>填答人數/修課人數：11/?</w:t>
      </w:r>
    </w:p>
    <w:tbl>
      <w:tblPr>
        <w:tblW w:w="10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846"/>
        <w:gridCol w:w="2846"/>
        <w:gridCol w:w="2846"/>
      </w:tblGrid>
      <w:tr w:rsidR="006809E3" w:rsidRPr="00832A9A" w:rsidTr="00884129">
        <w:trPr>
          <w:trHeight w:val="580"/>
        </w:trPr>
        <w:tc>
          <w:tcPr>
            <w:tcW w:w="1656" w:type="dxa"/>
            <w:vMerge w:val="restart"/>
            <w:vAlign w:val="center"/>
          </w:tcPr>
          <w:p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</w:p>
          <w:p w:rsidR="006809E3" w:rsidRPr="00832A9A" w:rsidRDefault="006809E3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6809E3" w:rsidRPr="00832A9A" w:rsidRDefault="006809E3" w:rsidP="00560217">
            <w:pPr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832A9A">
              <w:rPr>
                <w:rFonts w:ascii="Times New Roman" w:eastAsia="標楷體" w:hAnsi="Times New Roman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專業論文之閱讀、撰寫及表達的能力。</w:t>
            </w:r>
          </w:p>
        </w:tc>
      </w:tr>
      <w:tr w:rsidR="006809E3" w:rsidRPr="00832A9A" w:rsidTr="00884129">
        <w:trPr>
          <w:trHeight w:val="642"/>
        </w:trPr>
        <w:tc>
          <w:tcPr>
            <w:tcW w:w="1656" w:type="dxa"/>
            <w:vMerge/>
            <w:vAlign w:val="center"/>
          </w:tcPr>
          <w:p w:rsidR="006809E3" w:rsidRPr="00832A9A" w:rsidRDefault="006809E3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6809E3" w:rsidRPr="00832A9A" w:rsidRDefault="006809E3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1=</w:t>
            </w:r>
            <w:r w:rsidRPr="00832A9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6809E3" w:rsidRPr="00832A9A" w:rsidRDefault="006809E3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2=</w:t>
            </w:r>
            <w:r w:rsidRPr="00832A9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6809E3" w:rsidRPr="00832A9A" w:rsidRDefault="006809E3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3=</w:t>
            </w:r>
            <w:r w:rsidRPr="00832A9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6809E3" w:rsidRPr="00832A9A" w:rsidTr="00884129">
        <w:trPr>
          <w:trHeight w:val="1116"/>
        </w:trPr>
        <w:tc>
          <w:tcPr>
            <w:tcW w:w="1656" w:type="dxa"/>
            <w:vMerge w:val="restart"/>
            <w:vAlign w:val="center"/>
          </w:tcPr>
          <w:p w:rsidR="006809E3" w:rsidRPr="00832A9A" w:rsidRDefault="006809E3" w:rsidP="008C59B8">
            <w:pPr>
              <w:jc w:val="center"/>
              <w:rPr>
                <w:rFonts w:ascii="Times New Roman" w:eastAsia="標楷體" w:hAnsi="Times New Roman"/>
              </w:rPr>
            </w:pPr>
            <w:bookmarkStart w:id="0" w:name="OLE_LINK14"/>
            <w:bookmarkStart w:id="1" w:name="OLE_LINK15"/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外語教材內容與文獻理解能力</w:t>
            </w:r>
          </w:p>
        </w:tc>
        <w:tc>
          <w:tcPr>
            <w:tcW w:w="2846" w:type="dxa"/>
          </w:tcPr>
          <w:p w:rsidR="006809E3" w:rsidRPr="00832A9A" w:rsidRDefault="006809E3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完全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瞭解</w:t>
            </w:r>
            <w:bookmarkStart w:id="2" w:name="OLE_LINK28"/>
            <w:bookmarkStart w:id="3" w:name="OLE_LINK29"/>
            <w:bookmarkStart w:id="4" w:name="OLE_LINK30"/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  <w:szCs w:val="24"/>
              </w:rPr>
              <w:t>之教材內容</w:t>
            </w:r>
            <w:bookmarkEnd w:id="2"/>
            <w:bookmarkEnd w:id="3"/>
            <w:bookmarkEnd w:id="4"/>
            <w:r w:rsidRPr="00832A9A">
              <w:rPr>
                <w:rFonts w:ascii="Times New Roman" w:eastAsia="標楷體" w:hAnsi="Times New Roman" w:hint="eastAsia"/>
                <w:szCs w:val="24"/>
              </w:rPr>
              <w:t>，無法瞭解</w:t>
            </w:r>
            <w:r>
              <w:rPr>
                <w:rFonts w:ascii="Times New Roman" w:eastAsia="標楷體" w:hAnsi="Times New Roman" w:hint="eastAsia"/>
                <w:szCs w:val="24"/>
              </w:rPr>
              <w:t>課程目的</w:t>
            </w:r>
          </w:p>
        </w:tc>
        <w:tc>
          <w:tcPr>
            <w:tcW w:w="2846" w:type="dxa"/>
          </w:tcPr>
          <w:p w:rsidR="006809E3" w:rsidRPr="00832A9A" w:rsidRDefault="006809E3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能瞭解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  <w:szCs w:val="24"/>
              </w:rPr>
              <w:t>之教材內容，但無法組織綱要</w:t>
            </w:r>
          </w:p>
        </w:tc>
        <w:tc>
          <w:tcPr>
            <w:tcW w:w="2846" w:type="dxa"/>
          </w:tcPr>
          <w:p w:rsidR="006809E3" w:rsidRPr="00832A9A" w:rsidRDefault="006809E3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能自行閱讀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  <w:szCs w:val="24"/>
              </w:rPr>
              <w:t>之外語課程內容與文獻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，並自行完成問題討論</w:t>
            </w:r>
          </w:p>
        </w:tc>
      </w:tr>
      <w:tr w:rsidR="00BF59E6" w:rsidRPr="00832A9A" w:rsidTr="00AC05E0">
        <w:trPr>
          <w:trHeight w:val="706"/>
        </w:trPr>
        <w:tc>
          <w:tcPr>
            <w:tcW w:w="1656" w:type="dxa"/>
            <w:vMerge/>
            <w:vAlign w:val="center"/>
          </w:tcPr>
          <w:p w:rsidR="00BF59E6" w:rsidRPr="00832A9A" w:rsidRDefault="00BF59E6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46" w:type="dxa"/>
            <w:vAlign w:val="center"/>
          </w:tcPr>
          <w:p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91%</w:t>
            </w:r>
          </w:p>
        </w:tc>
        <w:tc>
          <w:tcPr>
            <w:tcW w:w="2846" w:type="dxa"/>
            <w:vAlign w:val="center"/>
          </w:tcPr>
          <w:p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9%</w:t>
            </w:r>
          </w:p>
        </w:tc>
      </w:tr>
      <w:bookmarkEnd w:id="0"/>
      <w:bookmarkEnd w:id="1"/>
      <w:tr w:rsidR="006809E3" w:rsidRPr="00832A9A" w:rsidTr="00884129">
        <w:trPr>
          <w:trHeight w:val="580"/>
        </w:trPr>
        <w:tc>
          <w:tcPr>
            <w:tcW w:w="1656" w:type="dxa"/>
            <w:vMerge w:val="restart"/>
            <w:vAlign w:val="center"/>
          </w:tcPr>
          <w:p w:rsidR="006809E3" w:rsidRPr="00642D1E" w:rsidRDefault="006809E3" w:rsidP="003D2A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6809E3" w:rsidRPr="00832A9A" w:rsidRDefault="006809E3" w:rsidP="008C59B8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</w:rPr>
              <w:t>創新思考與終</w:t>
            </w:r>
            <w:r w:rsidRPr="00D10BE0">
              <w:rPr>
                <w:rFonts w:eastAsia="標楷體" w:hAnsi="標楷體" w:hint="eastAsia"/>
              </w:rPr>
              <w:t>身學習的能力。</w:t>
            </w:r>
          </w:p>
        </w:tc>
      </w:tr>
      <w:tr w:rsidR="006809E3" w:rsidRPr="00832A9A" w:rsidTr="00884129">
        <w:trPr>
          <w:trHeight w:val="642"/>
        </w:trPr>
        <w:tc>
          <w:tcPr>
            <w:tcW w:w="1656" w:type="dxa"/>
            <w:vMerge/>
            <w:vAlign w:val="center"/>
          </w:tcPr>
          <w:p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6809E3" w:rsidRPr="00832A9A" w:rsidTr="00884129">
        <w:trPr>
          <w:trHeight w:val="1116"/>
        </w:trPr>
        <w:tc>
          <w:tcPr>
            <w:tcW w:w="1656" w:type="dxa"/>
            <w:vMerge w:val="restart"/>
            <w:vAlign w:val="center"/>
          </w:tcPr>
          <w:p w:rsidR="006809E3" w:rsidRPr="00832A9A" w:rsidRDefault="006809E3" w:rsidP="00B236E7">
            <w:pPr>
              <w:jc w:val="center"/>
              <w:rPr>
                <w:rFonts w:ascii="Times New Roman" w:eastAsia="標楷體" w:hAnsi="Times New Roman"/>
              </w:rPr>
            </w:pP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於未來研究上的應用</w:t>
            </w:r>
          </w:p>
        </w:tc>
        <w:tc>
          <w:tcPr>
            <w:tcW w:w="2846" w:type="dxa"/>
          </w:tcPr>
          <w:p w:rsidR="006809E3" w:rsidRPr="00832A9A" w:rsidRDefault="006809E3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無法將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所學應用於未來研究題材整理與論文寫作上</w:t>
            </w:r>
          </w:p>
        </w:tc>
        <w:tc>
          <w:tcPr>
            <w:tcW w:w="2846" w:type="dxa"/>
          </w:tcPr>
          <w:p w:rsidR="006809E3" w:rsidRPr="00832A9A" w:rsidRDefault="006809E3" w:rsidP="00C0409B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能夠將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所學應用於未來研究題材整理與論文寫作上</w:t>
            </w:r>
          </w:p>
        </w:tc>
        <w:tc>
          <w:tcPr>
            <w:tcW w:w="2846" w:type="dxa"/>
          </w:tcPr>
          <w:p w:rsidR="006809E3" w:rsidRPr="00832A9A" w:rsidRDefault="006809E3" w:rsidP="00C0409B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能夠將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所學應用於未來研究與論文寫作上，並將大量研究文獻資料做系統化的整理</w:t>
            </w:r>
          </w:p>
        </w:tc>
      </w:tr>
      <w:tr w:rsidR="00BF59E6" w:rsidRPr="00832A9A" w:rsidTr="00884129">
        <w:trPr>
          <w:trHeight w:val="668"/>
        </w:trPr>
        <w:tc>
          <w:tcPr>
            <w:tcW w:w="1656" w:type="dxa"/>
            <w:vMerge/>
            <w:vAlign w:val="center"/>
          </w:tcPr>
          <w:p w:rsidR="00BF59E6" w:rsidRPr="00832A9A" w:rsidRDefault="00BF59E6" w:rsidP="008C59B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46" w:type="dxa"/>
            <w:vAlign w:val="center"/>
          </w:tcPr>
          <w:p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82%</w:t>
            </w:r>
          </w:p>
        </w:tc>
        <w:tc>
          <w:tcPr>
            <w:tcW w:w="2846" w:type="dxa"/>
            <w:vAlign w:val="center"/>
          </w:tcPr>
          <w:p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18%</w:t>
            </w:r>
          </w:p>
        </w:tc>
      </w:tr>
    </w:tbl>
    <w:p w:rsidR="006809E3" w:rsidRPr="00832A9A" w:rsidRDefault="006809E3">
      <w:pPr>
        <w:rPr>
          <w:rFonts w:ascii="Times New Roman" w:hAnsi="Times New Roman"/>
        </w:rPr>
      </w:pPr>
    </w:p>
    <w:p w:rsidR="00FD7962" w:rsidRPr="00BD6034" w:rsidRDefault="00FD7962" w:rsidP="00FD7962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bookmarkStart w:id="5" w:name="_GoBack"/>
      <w:r w:rsidRPr="00BD603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BD6034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BD6034" w:rsidRPr="00BD603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BD603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FD7962" w:rsidRPr="00BD6034" w:rsidRDefault="00FD7962" w:rsidP="00FD7962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FD7962" w:rsidRPr="00BD6034" w:rsidTr="00BD6034">
        <w:trPr>
          <w:trHeight w:val="82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D7962" w:rsidRPr="00BD6034" w:rsidRDefault="00FD7962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BD6034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D7962" w:rsidRPr="00BD6034" w:rsidRDefault="00C621D3">
            <w:pPr>
              <w:jc w:val="both"/>
              <w:rPr>
                <w:rFonts w:ascii="標楷體" w:eastAsia="標楷體" w:hAnsi="標楷體" w:cs="新細明體"/>
              </w:rPr>
            </w:pPr>
            <w:r w:rsidRPr="00BD6034">
              <w:rPr>
                <w:rFonts w:ascii="標楷體" w:eastAsia="標楷體" w:hAnsi="標楷體" w:hint="eastAsia"/>
              </w:rPr>
              <w:t>無</w:t>
            </w:r>
          </w:p>
        </w:tc>
      </w:tr>
      <w:tr w:rsidR="00FD7962" w:rsidRPr="00BD6034" w:rsidTr="00BD6034">
        <w:trPr>
          <w:trHeight w:val="40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D7962" w:rsidRPr="00BD6034" w:rsidRDefault="00FD7962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BD6034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D7962" w:rsidRPr="00BD6034" w:rsidRDefault="00C621D3">
            <w:pPr>
              <w:jc w:val="both"/>
              <w:rPr>
                <w:rFonts w:ascii="標楷體" w:eastAsia="標楷體" w:hAnsi="標楷體" w:cs="新細明體"/>
              </w:rPr>
            </w:pPr>
            <w:r w:rsidRPr="00BD6034">
              <w:rPr>
                <w:rFonts w:ascii="標楷體" w:eastAsia="標楷體" w:hAnsi="標楷體" w:hint="eastAsia"/>
              </w:rPr>
              <w:t>無</w:t>
            </w:r>
          </w:p>
        </w:tc>
      </w:tr>
    </w:tbl>
    <w:bookmarkEnd w:id="5"/>
    <w:p w:rsidR="00FD7962" w:rsidRDefault="00FD7962" w:rsidP="00FD796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</w:t>
      </w:r>
    </w:p>
    <w:p w:rsidR="006809E3" w:rsidRPr="00832A9A" w:rsidRDefault="006809E3" w:rsidP="00FD7962">
      <w:pPr>
        <w:rPr>
          <w:rFonts w:ascii="Times New Roman" w:eastAsia="標楷體" w:hAnsi="Times New Roman"/>
        </w:rPr>
      </w:pPr>
    </w:p>
    <w:sectPr w:rsidR="006809E3" w:rsidRPr="00832A9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44A" w:rsidRDefault="00BC644A" w:rsidP="00FB61AF">
      <w:r>
        <w:separator/>
      </w:r>
    </w:p>
  </w:endnote>
  <w:endnote w:type="continuationSeparator" w:id="0">
    <w:p w:rsidR="00BC644A" w:rsidRDefault="00BC644A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44A" w:rsidRDefault="00BC644A" w:rsidP="00FB61AF">
      <w:r>
        <w:separator/>
      </w:r>
    </w:p>
  </w:footnote>
  <w:footnote w:type="continuationSeparator" w:id="0">
    <w:p w:rsidR="00BC644A" w:rsidRDefault="00BC644A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223D6"/>
    <w:rsid w:val="00036891"/>
    <w:rsid w:val="00147EB8"/>
    <w:rsid w:val="0015089C"/>
    <w:rsid w:val="00213300"/>
    <w:rsid w:val="00230141"/>
    <w:rsid w:val="0024785F"/>
    <w:rsid w:val="00286BBA"/>
    <w:rsid w:val="002871C4"/>
    <w:rsid w:val="002D0BC5"/>
    <w:rsid w:val="00340FCE"/>
    <w:rsid w:val="0035016E"/>
    <w:rsid w:val="00391B6B"/>
    <w:rsid w:val="003A41B9"/>
    <w:rsid w:val="003A616C"/>
    <w:rsid w:val="003D2ABA"/>
    <w:rsid w:val="003F0690"/>
    <w:rsid w:val="0044304F"/>
    <w:rsid w:val="004656A7"/>
    <w:rsid w:val="00483B04"/>
    <w:rsid w:val="00497ADE"/>
    <w:rsid w:val="004A24AF"/>
    <w:rsid w:val="004E5B83"/>
    <w:rsid w:val="004F3760"/>
    <w:rsid w:val="0053015C"/>
    <w:rsid w:val="00560217"/>
    <w:rsid w:val="005652C1"/>
    <w:rsid w:val="00603AD4"/>
    <w:rsid w:val="0060678B"/>
    <w:rsid w:val="00630CDA"/>
    <w:rsid w:val="00642D1E"/>
    <w:rsid w:val="00646B49"/>
    <w:rsid w:val="006809E3"/>
    <w:rsid w:val="00691A1B"/>
    <w:rsid w:val="00715632"/>
    <w:rsid w:val="007313A2"/>
    <w:rsid w:val="00757F85"/>
    <w:rsid w:val="007F68DE"/>
    <w:rsid w:val="00827BF4"/>
    <w:rsid w:val="00832A9A"/>
    <w:rsid w:val="00843127"/>
    <w:rsid w:val="008450FA"/>
    <w:rsid w:val="00846C1B"/>
    <w:rsid w:val="00884129"/>
    <w:rsid w:val="008A77C9"/>
    <w:rsid w:val="008C46D2"/>
    <w:rsid w:val="008C59B8"/>
    <w:rsid w:val="008D27C3"/>
    <w:rsid w:val="008F52C7"/>
    <w:rsid w:val="0091641D"/>
    <w:rsid w:val="00931511"/>
    <w:rsid w:val="00956328"/>
    <w:rsid w:val="009906B0"/>
    <w:rsid w:val="00993322"/>
    <w:rsid w:val="00A457C3"/>
    <w:rsid w:val="00A61902"/>
    <w:rsid w:val="00A712A5"/>
    <w:rsid w:val="00A83724"/>
    <w:rsid w:val="00AB6BAF"/>
    <w:rsid w:val="00AD3C67"/>
    <w:rsid w:val="00AF1DA1"/>
    <w:rsid w:val="00AF3A2C"/>
    <w:rsid w:val="00B16163"/>
    <w:rsid w:val="00B236E7"/>
    <w:rsid w:val="00B375E2"/>
    <w:rsid w:val="00B53232"/>
    <w:rsid w:val="00B80DCC"/>
    <w:rsid w:val="00BB082F"/>
    <w:rsid w:val="00BC20AC"/>
    <w:rsid w:val="00BC644A"/>
    <w:rsid w:val="00BD2106"/>
    <w:rsid w:val="00BD6034"/>
    <w:rsid w:val="00BF59E6"/>
    <w:rsid w:val="00C0409B"/>
    <w:rsid w:val="00C339E9"/>
    <w:rsid w:val="00C440C8"/>
    <w:rsid w:val="00C621D3"/>
    <w:rsid w:val="00C67730"/>
    <w:rsid w:val="00C814FB"/>
    <w:rsid w:val="00C94BFC"/>
    <w:rsid w:val="00CB1DD6"/>
    <w:rsid w:val="00CD35E5"/>
    <w:rsid w:val="00CE125C"/>
    <w:rsid w:val="00D05D7C"/>
    <w:rsid w:val="00D10BE0"/>
    <w:rsid w:val="00D21F9C"/>
    <w:rsid w:val="00D24BE8"/>
    <w:rsid w:val="00D31C3D"/>
    <w:rsid w:val="00D93BD4"/>
    <w:rsid w:val="00E22AC4"/>
    <w:rsid w:val="00E45727"/>
    <w:rsid w:val="00E569C0"/>
    <w:rsid w:val="00EB25B4"/>
    <w:rsid w:val="00F82EA5"/>
    <w:rsid w:val="00F86209"/>
    <w:rsid w:val="00F932F4"/>
    <w:rsid w:val="00FB139D"/>
    <w:rsid w:val="00FB3298"/>
    <w:rsid w:val="00FB61AF"/>
    <w:rsid w:val="00FD393A"/>
    <w:rsid w:val="00FD7962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1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517</Words>
  <Characters>132</Characters>
  <Application>Microsoft Office Word</Application>
  <DocSecurity>0</DocSecurity>
  <Lines>1</Lines>
  <Paragraphs>1</Paragraphs>
  <ScaleCrop>false</ScaleCrop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</dc:title>
  <dc:creator>fju</dc:creator>
  <cp:lastModifiedBy>User</cp:lastModifiedBy>
  <cp:revision>7</cp:revision>
  <cp:lastPrinted>2015-06-12T00:35:00Z</cp:lastPrinted>
  <dcterms:created xsi:type="dcterms:W3CDTF">2015-07-09T01:19:00Z</dcterms:created>
  <dcterms:modified xsi:type="dcterms:W3CDTF">2015-11-28T02:24:00Z</dcterms:modified>
</cp:coreProperties>
</file>