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F46" w:rsidRPr="00612185" w:rsidRDefault="00612F46" w:rsidP="00832A9A">
      <w:pPr>
        <w:jc w:val="center"/>
        <w:rPr>
          <w:rFonts w:ascii="標楷體" w:eastAsia="標楷體" w:hAnsi="標楷體"/>
          <w:sz w:val="28"/>
          <w:szCs w:val="28"/>
        </w:rPr>
      </w:pPr>
      <w:r w:rsidRPr="00612185">
        <w:rPr>
          <w:rFonts w:ascii="標楷體" w:eastAsia="標楷體" w:hAnsi="標楷體" w:cs="新細明體" w:hint="eastAsia"/>
          <w:sz w:val="28"/>
          <w:szCs w:val="28"/>
        </w:rPr>
        <w:t>輔仁大學電機工程學系專業課程核心能力達成指標自我評量表</w:t>
      </w:r>
    </w:p>
    <w:p w:rsidR="00612F46" w:rsidRPr="00612185" w:rsidRDefault="00612F46" w:rsidP="00832A9A">
      <w:pPr>
        <w:snapToGrid w:val="0"/>
        <w:rPr>
          <w:rFonts w:ascii="標楷體" w:eastAsia="標楷體" w:hAnsi="標楷體"/>
        </w:rPr>
      </w:pPr>
    </w:p>
    <w:p w:rsidR="00612F46" w:rsidRPr="00612185" w:rsidRDefault="00612F46" w:rsidP="00832A9A">
      <w:pPr>
        <w:snapToGrid w:val="0"/>
        <w:jc w:val="both"/>
        <w:rPr>
          <w:rFonts w:ascii="標楷體" w:eastAsia="標楷體" w:hAnsi="標楷體"/>
        </w:rPr>
      </w:pPr>
      <w:r w:rsidRPr="00612185">
        <w:rPr>
          <w:rFonts w:ascii="標楷體" w:eastAsia="標楷體" w:hAnsi="標楷體" w:cs="新細明體" w:hint="eastAsia"/>
        </w:rPr>
        <w:t>課程名稱</w:t>
      </w:r>
      <w:r w:rsidRPr="00612185">
        <w:rPr>
          <w:rFonts w:ascii="標楷體" w:eastAsia="標楷體" w:hAnsi="標楷體"/>
        </w:rPr>
        <w:t xml:space="preserve"> : </w:t>
      </w:r>
      <w:r w:rsidRPr="00612185">
        <w:rPr>
          <w:rFonts w:ascii="標楷體" w:eastAsia="標楷體" w:hAnsi="標楷體" w:cs="新細明體" w:hint="eastAsia"/>
        </w:rPr>
        <w:t>醫學影像系統</w:t>
      </w:r>
      <w:r w:rsidRPr="00612185">
        <w:rPr>
          <w:rFonts w:ascii="標楷體" w:eastAsia="標楷體" w:hAnsi="標楷體"/>
        </w:rPr>
        <w:t>-</w:t>
      </w:r>
      <w:r w:rsidRPr="00612185">
        <w:rPr>
          <w:rFonts w:ascii="標楷體" w:eastAsia="標楷體" w:hAnsi="標楷體" w:cs="新細明體" w:hint="eastAsia"/>
        </w:rPr>
        <w:t>英</w:t>
      </w:r>
      <w:r>
        <w:rPr>
          <w:rFonts w:ascii="標楷體" w:eastAsia="標楷體" w:hAnsi="標楷體" w:cs="新細明體"/>
        </w:rPr>
        <w:t xml:space="preserve">              </w:t>
      </w:r>
      <w:r w:rsidRPr="00612185">
        <w:rPr>
          <w:rFonts w:ascii="標楷體" w:eastAsia="標楷體" w:hAnsi="標楷體" w:cs="新細明體" w:hint="eastAsia"/>
        </w:rPr>
        <w:t>學分數</w:t>
      </w:r>
      <w:r w:rsidRPr="00612185">
        <w:rPr>
          <w:rFonts w:ascii="標楷體" w:eastAsia="標楷體" w:hAnsi="標楷體"/>
        </w:rPr>
        <w:t xml:space="preserve"> : </w:t>
      </w:r>
      <w:r w:rsidRPr="00612185">
        <w:rPr>
          <w:rFonts w:ascii="標楷體" w:eastAsia="標楷體" w:hAnsi="標楷體"/>
          <w:color w:val="0000FF"/>
        </w:rPr>
        <w:t xml:space="preserve">3             </w:t>
      </w:r>
      <w:r w:rsidRPr="00612185">
        <w:rPr>
          <w:rFonts w:ascii="標楷體" w:eastAsia="標楷體" w:hAnsi="標楷體" w:cs="新細明體" w:hint="eastAsia"/>
        </w:rPr>
        <w:t>開課班級</w:t>
      </w:r>
      <w:r w:rsidRPr="00612185">
        <w:rPr>
          <w:rFonts w:ascii="標楷體" w:eastAsia="標楷體" w:hAnsi="標楷體"/>
        </w:rPr>
        <w:t xml:space="preserve"> : </w:t>
      </w:r>
      <w:r w:rsidRPr="00612185">
        <w:rPr>
          <w:rFonts w:ascii="標楷體" w:eastAsia="標楷體" w:hAnsi="標楷體" w:cs="新細明體" w:hint="eastAsia"/>
        </w:rPr>
        <w:t>碩士班</w:t>
      </w:r>
    </w:p>
    <w:p w:rsidR="00612F46" w:rsidRPr="00612185" w:rsidRDefault="00612F46" w:rsidP="00832A9A">
      <w:pPr>
        <w:snapToGrid w:val="0"/>
        <w:jc w:val="both"/>
        <w:rPr>
          <w:rFonts w:ascii="標楷體" w:eastAsia="標楷體" w:hAnsi="標楷體"/>
        </w:rPr>
      </w:pPr>
    </w:p>
    <w:p w:rsidR="00612F46" w:rsidRPr="00612185" w:rsidRDefault="00612F46" w:rsidP="00832A9A">
      <w:pPr>
        <w:snapToGrid w:val="0"/>
        <w:rPr>
          <w:rFonts w:ascii="標楷體" w:eastAsia="標楷體" w:hAnsi="標楷體"/>
        </w:rPr>
      </w:pPr>
      <w:r w:rsidRPr="00612185">
        <w:rPr>
          <w:rFonts w:ascii="標楷體" w:eastAsia="標楷體" w:hAnsi="標楷體" w:cs="新細明體" w:hint="eastAsia"/>
        </w:rPr>
        <w:t>任課教師</w:t>
      </w:r>
      <w:r w:rsidRPr="00612185">
        <w:rPr>
          <w:rFonts w:ascii="標楷體" w:eastAsia="標楷體" w:hAnsi="標楷體"/>
        </w:rPr>
        <w:t xml:space="preserve"> : </w:t>
      </w:r>
      <w:proofErr w:type="gramStart"/>
      <w:r w:rsidRPr="00612185">
        <w:rPr>
          <w:rFonts w:ascii="標楷體" w:eastAsia="標楷體" w:hAnsi="標楷體" w:cs="新細明體" w:hint="eastAsia"/>
        </w:rPr>
        <w:t>曾乙立</w:t>
      </w:r>
      <w:proofErr w:type="gramEnd"/>
    </w:p>
    <w:p w:rsidR="00612F46" w:rsidRPr="00612185" w:rsidRDefault="00612F46" w:rsidP="00832A9A">
      <w:pPr>
        <w:snapToGrid w:val="0"/>
        <w:rPr>
          <w:rFonts w:ascii="標楷體" w:eastAsia="標楷體" w:hAnsi="標楷體"/>
        </w:rPr>
      </w:pPr>
    </w:p>
    <w:p w:rsidR="00612F46" w:rsidRPr="00612185" w:rsidRDefault="00612F46" w:rsidP="00832A9A">
      <w:pPr>
        <w:rPr>
          <w:rFonts w:ascii="標楷體" w:eastAsia="標楷體" w:hAnsi="標楷體"/>
        </w:rPr>
      </w:pPr>
      <w:r w:rsidRPr="00612185">
        <w:rPr>
          <w:rFonts w:ascii="標楷體" w:eastAsia="標楷體" w:hAnsi="標楷體" w:cs="新細明體" w:hint="eastAsia"/>
        </w:rPr>
        <w:t>請就以下各項指標的定義，進行對本課程此項核心能力之自我評量，此評量結果將作為本系課程教學持續改進計畫之參考。請在每項指標</w:t>
      </w:r>
      <w:r w:rsidRPr="00612185">
        <w:rPr>
          <w:rFonts w:ascii="標楷體" w:eastAsia="標楷體" w:hAnsi="標楷體"/>
        </w:rPr>
        <w:t>1-3</w:t>
      </w:r>
      <w:r w:rsidRPr="00612185">
        <w:rPr>
          <w:rFonts w:ascii="標楷體" w:eastAsia="標楷體" w:hAnsi="標楷體" w:cs="新細明體" w:hint="eastAsia"/>
        </w:rPr>
        <w:t>級中擇一勾選自認為達到的級數，請以「</w:t>
      </w:r>
      <w:r w:rsidRPr="00612185">
        <w:rPr>
          <w:rFonts w:ascii="標楷體" w:eastAsia="標楷體" w:hAnsi="標楷體"/>
        </w:rPr>
        <w:t>v</w:t>
      </w:r>
      <w:r w:rsidRPr="00612185">
        <w:rPr>
          <w:rFonts w:ascii="標楷體" w:eastAsia="標楷體" w:hAnsi="標楷體" w:cs="新細明體" w:hint="eastAsia"/>
        </w:rPr>
        <w:t>」表示。</w:t>
      </w:r>
    </w:p>
    <w:p w:rsidR="00612F46" w:rsidRPr="00B757AD" w:rsidRDefault="00612F46">
      <w:pPr>
        <w:rPr>
          <w:rFonts w:ascii="標楷體" w:eastAsia="標楷體" w:hAnsi="標楷體"/>
          <w:color w:val="3366FF"/>
        </w:rPr>
      </w:pPr>
      <w:r w:rsidRPr="004F63CC">
        <w:rPr>
          <w:rFonts w:ascii="標楷體" w:eastAsia="標楷體" w:hAnsi="標楷體" w:hint="eastAsia"/>
          <w:color w:val="3366FF"/>
          <w:kern w:val="0"/>
        </w:rPr>
        <w:t>填答數</w:t>
      </w:r>
      <w:r w:rsidRPr="004F63CC">
        <w:rPr>
          <w:rFonts w:ascii="標楷體" w:eastAsia="標楷體" w:hAnsi="標楷體"/>
          <w:color w:val="3366FF"/>
          <w:kern w:val="0"/>
        </w:rPr>
        <w:t>/</w:t>
      </w:r>
      <w:r w:rsidRPr="004F63CC">
        <w:rPr>
          <w:rFonts w:ascii="標楷體" w:eastAsia="標楷體" w:hAnsi="標楷體" w:hint="eastAsia"/>
          <w:color w:val="3366FF"/>
          <w:kern w:val="0"/>
        </w:rPr>
        <w:t>修課人數</w:t>
      </w:r>
      <w:r w:rsidRPr="004F63CC">
        <w:rPr>
          <w:rFonts w:hint="eastAsia"/>
          <w:color w:val="3366FF"/>
          <w:kern w:val="0"/>
        </w:rPr>
        <w:t>：</w:t>
      </w:r>
      <w:r>
        <w:rPr>
          <w:color w:val="3366FF"/>
          <w:kern w:val="0"/>
        </w:rPr>
        <w:t>7/8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6"/>
        <w:gridCol w:w="2846"/>
        <w:gridCol w:w="2846"/>
        <w:gridCol w:w="2846"/>
      </w:tblGrid>
      <w:tr w:rsidR="00612F46" w:rsidRPr="00612185" w:rsidTr="00C0409B">
        <w:trPr>
          <w:trHeight w:val="580"/>
        </w:trPr>
        <w:tc>
          <w:tcPr>
            <w:tcW w:w="1656" w:type="dxa"/>
            <w:vMerge w:val="restart"/>
            <w:vAlign w:val="center"/>
          </w:tcPr>
          <w:p w:rsidR="00612F46" w:rsidRPr="00612185" w:rsidRDefault="00612F46" w:rsidP="00C339E9">
            <w:pPr>
              <w:jc w:val="center"/>
              <w:rPr>
                <w:rFonts w:ascii="標楷體" w:eastAsia="標楷體" w:hAnsi="標楷體"/>
              </w:rPr>
            </w:pPr>
            <w:r w:rsidRPr="00612185">
              <w:rPr>
                <w:rFonts w:ascii="標楷體" w:eastAsia="標楷體" w:hAnsi="標楷體" w:cs="新細明體" w:hint="eastAsia"/>
              </w:rPr>
              <w:t>核心能力</w:t>
            </w:r>
          </w:p>
          <w:p w:rsidR="00612F46" w:rsidRPr="00612185" w:rsidRDefault="00612F46" w:rsidP="00C339E9">
            <w:pPr>
              <w:jc w:val="center"/>
              <w:rPr>
                <w:rFonts w:ascii="標楷體" w:eastAsia="標楷體" w:hAnsi="標楷體"/>
              </w:rPr>
            </w:pPr>
            <w:r w:rsidRPr="00612185">
              <w:rPr>
                <w:rFonts w:ascii="標楷體" w:eastAsia="標楷體" w:hAnsi="標楷體" w:cs="新細明體" w:hint="eastAsia"/>
              </w:rPr>
              <w:t>達成指標</w:t>
            </w:r>
          </w:p>
        </w:tc>
        <w:tc>
          <w:tcPr>
            <w:tcW w:w="8538" w:type="dxa"/>
            <w:gridSpan w:val="3"/>
            <w:vAlign w:val="center"/>
          </w:tcPr>
          <w:p w:rsidR="00612F46" w:rsidRPr="00612185" w:rsidRDefault="00612F46" w:rsidP="00560217">
            <w:pPr>
              <w:rPr>
                <w:rFonts w:ascii="標楷體" w:eastAsia="標楷體" w:hAnsi="標楷體"/>
              </w:rPr>
            </w:pPr>
            <w:r w:rsidRPr="00612185">
              <w:rPr>
                <w:rFonts w:ascii="標楷體" w:eastAsia="標楷體" w:hAnsi="標楷體" w:cs="新細明體" w:hint="eastAsia"/>
              </w:rPr>
              <w:t>核心能力</w:t>
            </w:r>
            <w:r w:rsidRPr="00612185">
              <w:rPr>
                <w:rFonts w:ascii="標楷體" w:eastAsia="標楷體" w:hAnsi="標楷體"/>
              </w:rPr>
              <w:t>1</w:t>
            </w:r>
            <w:r w:rsidRPr="00612185">
              <w:rPr>
                <w:rFonts w:ascii="標楷體" w:eastAsia="標楷體" w:hAnsi="標楷體" w:cs="新細明體" w:hint="eastAsia"/>
              </w:rPr>
              <w:t>：</w:t>
            </w:r>
            <w:r w:rsidRPr="00612185">
              <w:rPr>
                <w:rFonts w:ascii="標楷體" w:eastAsia="標楷體" w:hAnsi="標楷體" w:hint="eastAsia"/>
              </w:rPr>
              <w:t>應用電機工程知識及解決問題的能力。</w:t>
            </w:r>
          </w:p>
        </w:tc>
      </w:tr>
      <w:tr w:rsidR="00612F46" w:rsidRPr="00612185" w:rsidTr="00C0409B">
        <w:trPr>
          <w:trHeight w:val="642"/>
        </w:trPr>
        <w:tc>
          <w:tcPr>
            <w:tcW w:w="1656" w:type="dxa"/>
            <w:vMerge/>
            <w:vAlign w:val="center"/>
          </w:tcPr>
          <w:p w:rsidR="00612F46" w:rsidRPr="00612185" w:rsidRDefault="00612F46" w:rsidP="00C339E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46" w:type="dxa"/>
            <w:vAlign w:val="center"/>
          </w:tcPr>
          <w:p w:rsidR="00612F46" w:rsidRPr="00612185" w:rsidRDefault="00612F46" w:rsidP="00C339E9">
            <w:pPr>
              <w:jc w:val="center"/>
              <w:rPr>
                <w:rFonts w:ascii="標楷體" w:eastAsia="標楷體" w:hAnsi="標楷體"/>
              </w:rPr>
            </w:pPr>
            <w:r w:rsidRPr="00612185">
              <w:rPr>
                <w:rFonts w:ascii="標楷體" w:eastAsia="標楷體" w:hAnsi="標楷體"/>
              </w:rPr>
              <w:t>1=</w:t>
            </w:r>
            <w:r w:rsidRPr="00612185">
              <w:rPr>
                <w:rFonts w:ascii="標楷體" w:eastAsia="標楷體" w:hAnsi="標楷體" w:cs="新細明體" w:hint="eastAsia"/>
              </w:rPr>
              <w:t>須加強</w:t>
            </w:r>
          </w:p>
        </w:tc>
        <w:tc>
          <w:tcPr>
            <w:tcW w:w="2846" w:type="dxa"/>
            <w:vAlign w:val="center"/>
          </w:tcPr>
          <w:p w:rsidR="00612F46" w:rsidRPr="00612185" w:rsidRDefault="00612F46" w:rsidP="00C339E9">
            <w:pPr>
              <w:jc w:val="center"/>
              <w:rPr>
                <w:rFonts w:ascii="標楷體" w:eastAsia="標楷體" w:hAnsi="標楷體"/>
              </w:rPr>
            </w:pPr>
            <w:r w:rsidRPr="00612185">
              <w:rPr>
                <w:rFonts w:ascii="標楷體" w:eastAsia="標楷體" w:hAnsi="標楷體"/>
              </w:rPr>
              <w:t>2=</w:t>
            </w:r>
            <w:r w:rsidRPr="00612185">
              <w:rPr>
                <w:rFonts w:ascii="標楷體" w:eastAsia="標楷體" w:hAnsi="標楷體" w:cs="新細明體" w:hint="eastAsia"/>
              </w:rPr>
              <w:t>具備</w:t>
            </w:r>
          </w:p>
        </w:tc>
        <w:tc>
          <w:tcPr>
            <w:tcW w:w="2846" w:type="dxa"/>
            <w:vAlign w:val="center"/>
          </w:tcPr>
          <w:p w:rsidR="00612F46" w:rsidRPr="00612185" w:rsidRDefault="00612F46" w:rsidP="00C339E9">
            <w:pPr>
              <w:jc w:val="center"/>
              <w:rPr>
                <w:rFonts w:ascii="標楷體" w:eastAsia="標楷體" w:hAnsi="標楷體"/>
              </w:rPr>
            </w:pPr>
            <w:r w:rsidRPr="00612185">
              <w:rPr>
                <w:rFonts w:ascii="標楷體" w:eastAsia="標楷體" w:hAnsi="標楷體"/>
              </w:rPr>
              <w:t>3=</w:t>
            </w:r>
            <w:r w:rsidRPr="00612185">
              <w:rPr>
                <w:rFonts w:ascii="標楷體" w:eastAsia="標楷體" w:hAnsi="標楷體" w:cs="新細明體" w:hint="eastAsia"/>
              </w:rPr>
              <w:t>典範</w:t>
            </w:r>
          </w:p>
        </w:tc>
      </w:tr>
      <w:tr w:rsidR="00612F46" w:rsidRPr="00612185" w:rsidTr="00C0409B">
        <w:trPr>
          <w:trHeight w:val="1116"/>
        </w:trPr>
        <w:tc>
          <w:tcPr>
            <w:tcW w:w="1656" w:type="dxa"/>
            <w:vMerge w:val="restart"/>
            <w:vAlign w:val="center"/>
          </w:tcPr>
          <w:p w:rsidR="00612F46" w:rsidRPr="00612185" w:rsidRDefault="00612F46" w:rsidP="008C59B8">
            <w:pPr>
              <w:jc w:val="center"/>
              <w:rPr>
                <w:rFonts w:ascii="標楷體" w:eastAsia="標楷體" w:hAnsi="標楷體"/>
              </w:rPr>
            </w:pPr>
            <w:bookmarkStart w:id="0" w:name="OLE_LINK9"/>
            <w:bookmarkStart w:id="1" w:name="OLE_LINK10"/>
            <w:bookmarkStart w:id="2" w:name="OLE_LINK11"/>
            <w:bookmarkStart w:id="3" w:name="OLE_LINK7"/>
            <w:bookmarkStart w:id="4" w:name="OLE_LINK8"/>
            <w:bookmarkStart w:id="5" w:name="OLE_LINK14"/>
            <w:bookmarkStart w:id="6" w:name="OLE_LINK15"/>
            <w:r w:rsidRPr="00612185">
              <w:rPr>
                <w:rFonts w:ascii="標楷體" w:eastAsia="標楷體" w:hAnsi="標楷體" w:cs="新細明體" w:hint="eastAsia"/>
                <w:szCs w:val="24"/>
              </w:rPr>
              <w:t>醫學影像系統基本概念</w:t>
            </w:r>
            <w:bookmarkEnd w:id="0"/>
            <w:bookmarkEnd w:id="1"/>
            <w:bookmarkEnd w:id="2"/>
            <w:bookmarkEnd w:id="3"/>
            <w:bookmarkEnd w:id="4"/>
          </w:p>
        </w:tc>
        <w:tc>
          <w:tcPr>
            <w:tcW w:w="2846" w:type="dxa"/>
          </w:tcPr>
          <w:p w:rsidR="00612F46" w:rsidRPr="00612185" w:rsidRDefault="00612F46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bookmarkStart w:id="7" w:name="OLE_LINK25"/>
            <w:bookmarkStart w:id="8" w:name="OLE_LINK26"/>
            <w:bookmarkStart w:id="9" w:name="OLE_LINK27"/>
            <w:r w:rsidRPr="00612185">
              <w:rPr>
                <w:rFonts w:ascii="標楷體" w:eastAsia="標楷體" w:hAnsi="標楷體" w:cs="新細明體" w:hint="eastAsia"/>
                <w:szCs w:val="24"/>
              </w:rPr>
              <w:t>對醫學影像系統基本概念完全</w:t>
            </w:r>
            <w:proofErr w:type="gramStart"/>
            <w:r w:rsidRPr="00612185">
              <w:rPr>
                <w:rFonts w:ascii="標楷體" w:eastAsia="標楷體" w:hAnsi="標楷體" w:cs="新細明體" w:hint="eastAsia"/>
                <w:szCs w:val="24"/>
              </w:rPr>
              <w:t>不</w:t>
            </w:r>
            <w:proofErr w:type="gramEnd"/>
            <w:r w:rsidRPr="00612185">
              <w:rPr>
                <w:rFonts w:ascii="標楷體" w:eastAsia="標楷體" w:hAnsi="標楷體" w:cs="新細明體" w:hint="eastAsia"/>
                <w:szCs w:val="24"/>
              </w:rPr>
              <w:t>瞭解，無法瞭解課程目的</w:t>
            </w:r>
            <w:bookmarkEnd w:id="7"/>
            <w:bookmarkEnd w:id="8"/>
            <w:bookmarkEnd w:id="9"/>
          </w:p>
        </w:tc>
        <w:tc>
          <w:tcPr>
            <w:tcW w:w="2846" w:type="dxa"/>
          </w:tcPr>
          <w:p w:rsidR="00612F46" w:rsidRPr="00612185" w:rsidRDefault="00612F46" w:rsidP="008C59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12185">
              <w:rPr>
                <w:rFonts w:ascii="標楷體" w:eastAsia="標楷體" w:hAnsi="標楷體" w:cs="新細明體" w:hint="eastAsia"/>
                <w:szCs w:val="24"/>
              </w:rPr>
              <w:t>能瞭解</w:t>
            </w:r>
            <w:bookmarkStart w:id="10" w:name="OLE_LINK12"/>
            <w:bookmarkStart w:id="11" w:name="OLE_LINK13"/>
            <w:r w:rsidRPr="00612185">
              <w:rPr>
                <w:rFonts w:ascii="標楷體" w:eastAsia="標楷體" w:hAnsi="標楷體" w:cs="新細明體" w:hint="eastAsia"/>
                <w:szCs w:val="24"/>
              </w:rPr>
              <w:t>醫學影像系統基</w:t>
            </w:r>
            <w:bookmarkEnd w:id="10"/>
            <w:bookmarkEnd w:id="11"/>
            <w:r w:rsidRPr="00612185">
              <w:rPr>
                <w:rFonts w:ascii="標楷體" w:eastAsia="標楷體" w:hAnsi="標楷體" w:cs="新細明體" w:hint="eastAsia"/>
                <w:szCs w:val="24"/>
              </w:rPr>
              <w:t>礎概念及在電機工程上之運用方向</w:t>
            </w:r>
          </w:p>
        </w:tc>
        <w:tc>
          <w:tcPr>
            <w:tcW w:w="2846" w:type="dxa"/>
          </w:tcPr>
          <w:p w:rsidR="00612F46" w:rsidRPr="00612185" w:rsidRDefault="00612F46" w:rsidP="008C59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12185">
              <w:rPr>
                <w:rFonts w:ascii="標楷體" w:eastAsia="標楷體" w:hAnsi="標楷體" w:cs="新細明體" w:hint="eastAsia"/>
                <w:szCs w:val="24"/>
              </w:rPr>
              <w:t>能運用醫學影像系統基本知識、瞭解課程內容，以及相關方法在電機工程領域之運用</w:t>
            </w:r>
          </w:p>
        </w:tc>
      </w:tr>
      <w:tr w:rsidR="00612F46" w:rsidRPr="00612185" w:rsidTr="00427BB5">
        <w:trPr>
          <w:trHeight w:val="461"/>
        </w:trPr>
        <w:tc>
          <w:tcPr>
            <w:tcW w:w="1656" w:type="dxa"/>
            <w:vMerge/>
            <w:vAlign w:val="center"/>
          </w:tcPr>
          <w:p w:rsidR="00612F46" w:rsidRPr="00612185" w:rsidRDefault="00612F46">
            <w:pPr>
              <w:rPr>
                <w:rFonts w:ascii="標楷體" w:eastAsia="標楷體" w:hAnsi="標楷體"/>
              </w:rPr>
            </w:pPr>
          </w:p>
        </w:tc>
        <w:tc>
          <w:tcPr>
            <w:tcW w:w="2846" w:type="dxa"/>
            <w:vAlign w:val="center"/>
          </w:tcPr>
          <w:p w:rsidR="00612F46" w:rsidRDefault="00612F46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46" w:type="dxa"/>
            <w:vAlign w:val="center"/>
          </w:tcPr>
          <w:p w:rsidR="00612F46" w:rsidRDefault="00612F46">
            <w:pPr>
              <w:jc w:val="center"/>
              <w:rPr>
                <w:rFonts w:ascii="新細明體" w:cs="新細明體"/>
                <w:szCs w:val="24"/>
              </w:rPr>
            </w:pPr>
            <w:r>
              <w:t>71%</w:t>
            </w:r>
          </w:p>
        </w:tc>
        <w:tc>
          <w:tcPr>
            <w:tcW w:w="2846" w:type="dxa"/>
            <w:vAlign w:val="center"/>
          </w:tcPr>
          <w:p w:rsidR="00612F46" w:rsidRDefault="00612F46">
            <w:pPr>
              <w:jc w:val="center"/>
              <w:rPr>
                <w:rFonts w:ascii="新細明體" w:cs="新細明體"/>
                <w:szCs w:val="24"/>
              </w:rPr>
            </w:pPr>
            <w:r>
              <w:t>29%</w:t>
            </w:r>
          </w:p>
        </w:tc>
      </w:tr>
      <w:bookmarkEnd w:id="5"/>
      <w:bookmarkEnd w:id="6"/>
      <w:tr w:rsidR="00612F46" w:rsidRPr="00612185" w:rsidTr="00C0409B">
        <w:trPr>
          <w:trHeight w:val="580"/>
        </w:trPr>
        <w:tc>
          <w:tcPr>
            <w:tcW w:w="1656" w:type="dxa"/>
            <w:vMerge w:val="restart"/>
            <w:vAlign w:val="center"/>
          </w:tcPr>
          <w:p w:rsidR="00612F46" w:rsidRPr="00612185" w:rsidRDefault="00612F46" w:rsidP="00286BBA">
            <w:pPr>
              <w:jc w:val="center"/>
              <w:rPr>
                <w:rFonts w:ascii="標楷體" w:eastAsia="標楷體" w:hAnsi="標楷體"/>
              </w:rPr>
            </w:pPr>
            <w:r w:rsidRPr="00612185">
              <w:rPr>
                <w:rFonts w:ascii="標楷體" w:eastAsia="標楷體" w:hAnsi="標楷體" w:cs="新細明體" w:hint="eastAsia"/>
              </w:rPr>
              <w:t>核心能力</w:t>
            </w:r>
          </w:p>
          <w:p w:rsidR="00612F46" w:rsidRPr="00612185" w:rsidRDefault="00612F46" w:rsidP="00286BBA">
            <w:pPr>
              <w:jc w:val="center"/>
              <w:rPr>
                <w:rFonts w:ascii="標楷體" w:eastAsia="標楷體" w:hAnsi="標楷體"/>
              </w:rPr>
            </w:pPr>
            <w:r w:rsidRPr="00612185">
              <w:rPr>
                <w:rFonts w:ascii="標楷體" w:eastAsia="標楷體" w:hAnsi="標楷體" w:cs="新細明體" w:hint="eastAsia"/>
              </w:rPr>
              <w:t>達成指標</w:t>
            </w:r>
          </w:p>
        </w:tc>
        <w:tc>
          <w:tcPr>
            <w:tcW w:w="8538" w:type="dxa"/>
            <w:gridSpan w:val="3"/>
            <w:vAlign w:val="center"/>
          </w:tcPr>
          <w:p w:rsidR="00612F46" w:rsidRPr="00612185" w:rsidRDefault="00612F46" w:rsidP="008C59B8">
            <w:pPr>
              <w:rPr>
                <w:rFonts w:ascii="標楷體" w:eastAsia="標楷體" w:hAnsi="標楷體"/>
              </w:rPr>
            </w:pPr>
            <w:r w:rsidRPr="00612185">
              <w:rPr>
                <w:rFonts w:ascii="標楷體" w:eastAsia="標楷體" w:hAnsi="標楷體" w:cs="新細明體" w:hint="eastAsia"/>
              </w:rPr>
              <w:t>核心能力</w:t>
            </w:r>
            <w:r w:rsidRPr="00612185">
              <w:rPr>
                <w:rFonts w:ascii="標楷體" w:eastAsia="標楷體" w:hAnsi="標楷體"/>
              </w:rPr>
              <w:t>7</w:t>
            </w:r>
            <w:r w:rsidRPr="00612185">
              <w:rPr>
                <w:rFonts w:ascii="標楷體" w:eastAsia="標楷體" w:hAnsi="標楷體" w:cs="新細明體" w:hint="eastAsia"/>
              </w:rPr>
              <w:t>：</w:t>
            </w:r>
            <w:r w:rsidRPr="00612185">
              <w:rPr>
                <w:rFonts w:ascii="標楷體" w:eastAsia="標楷體" w:hAnsi="標楷體" w:hint="eastAsia"/>
              </w:rPr>
              <w:t>專業論文之閱讀、撰寫及表達的能力。</w:t>
            </w:r>
          </w:p>
        </w:tc>
      </w:tr>
      <w:tr w:rsidR="00612F46" w:rsidRPr="00612185" w:rsidTr="00C0409B">
        <w:trPr>
          <w:trHeight w:val="642"/>
        </w:trPr>
        <w:tc>
          <w:tcPr>
            <w:tcW w:w="1656" w:type="dxa"/>
            <w:vMerge/>
            <w:vAlign w:val="center"/>
          </w:tcPr>
          <w:p w:rsidR="00612F46" w:rsidRPr="00612185" w:rsidRDefault="00612F46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46" w:type="dxa"/>
            <w:vAlign w:val="center"/>
          </w:tcPr>
          <w:p w:rsidR="00612F46" w:rsidRPr="00612185" w:rsidRDefault="00612F46" w:rsidP="00286BBA">
            <w:pPr>
              <w:jc w:val="center"/>
              <w:rPr>
                <w:rFonts w:ascii="標楷體" w:eastAsia="標楷體" w:hAnsi="標楷體"/>
              </w:rPr>
            </w:pPr>
            <w:r w:rsidRPr="00612185">
              <w:rPr>
                <w:rFonts w:ascii="標楷體" w:eastAsia="標楷體" w:hAnsi="標楷體"/>
              </w:rPr>
              <w:t>1=</w:t>
            </w:r>
            <w:r w:rsidRPr="00612185">
              <w:rPr>
                <w:rFonts w:ascii="標楷體" w:eastAsia="標楷體" w:hAnsi="標楷體" w:cs="新細明體" w:hint="eastAsia"/>
              </w:rPr>
              <w:t>須加強</w:t>
            </w:r>
          </w:p>
        </w:tc>
        <w:tc>
          <w:tcPr>
            <w:tcW w:w="2846" w:type="dxa"/>
            <w:vAlign w:val="center"/>
          </w:tcPr>
          <w:p w:rsidR="00612F46" w:rsidRPr="00612185" w:rsidRDefault="00612F46" w:rsidP="00286BBA">
            <w:pPr>
              <w:jc w:val="center"/>
              <w:rPr>
                <w:rFonts w:ascii="標楷體" w:eastAsia="標楷體" w:hAnsi="標楷體"/>
              </w:rPr>
            </w:pPr>
            <w:r w:rsidRPr="00612185">
              <w:rPr>
                <w:rFonts w:ascii="標楷體" w:eastAsia="標楷體" w:hAnsi="標楷體"/>
              </w:rPr>
              <w:t>2=</w:t>
            </w:r>
            <w:r w:rsidRPr="00612185">
              <w:rPr>
                <w:rFonts w:ascii="標楷體" w:eastAsia="標楷體" w:hAnsi="標楷體" w:cs="新細明體" w:hint="eastAsia"/>
              </w:rPr>
              <w:t>具備</w:t>
            </w:r>
          </w:p>
        </w:tc>
        <w:tc>
          <w:tcPr>
            <w:tcW w:w="2846" w:type="dxa"/>
            <w:vAlign w:val="center"/>
          </w:tcPr>
          <w:p w:rsidR="00612F46" w:rsidRPr="00612185" w:rsidRDefault="00612F46" w:rsidP="00286BBA">
            <w:pPr>
              <w:jc w:val="center"/>
              <w:rPr>
                <w:rFonts w:ascii="標楷體" w:eastAsia="標楷體" w:hAnsi="標楷體"/>
              </w:rPr>
            </w:pPr>
            <w:r w:rsidRPr="00612185">
              <w:rPr>
                <w:rFonts w:ascii="標楷體" w:eastAsia="標楷體" w:hAnsi="標楷體"/>
              </w:rPr>
              <w:t>3=</w:t>
            </w:r>
            <w:r w:rsidRPr="00612185">
              <w:rPr>
                <w:rFonts w:ascii="標楷體" w:eastAsia="標楷體" w:hAnsi="標楷體" w:cs="新細明體" w:hint="eastAsia"/>
              </w:rPr>
              <w:t>典範</w:t>
            </w:r>
          </w:p>
        </w:tc>
      </w:tr>
      <w:tr w:rsidR="00612F46" w:rsidRPr="00612185" w:rsidTr="00C0409B">
        <w:trPr>
          <w:trHeight w:val="1116"/>
        </w:trPr>
        <w:tc>
          <w:tcPr>
            <w:tcW w:w="1656" w:type="dxa"/>
            <w:vMerge w:val="restart"/>
            <w:vAlign w:val="center"/>
          </w:tcPr>
          <w:p w:rsidR="00612F46" w:rsidRPr="00612185" w:rsidRDefault="00612F46" w:rsidP="008C59B8">
            <w:pPr>
              <w:rPr>
                <w:rFonts w:ascii="標楷體" w:eastAsia="標楷體" w:hAnsi="標楷體"/>
              </w:rPr>
            </w:pPr>
            <w:r w:rsidRPr="00612185">
              <w:rPr>
                <w:rFonts w:ascii="標楷體" w:eastAsia="標楷體" w:hAnsi="標楷體" w:cs="新細明體" w:hint="eastAsia"/>
              </w:rPr>
              <w:t>醫學影像系統外語教材內容與文獻理解能力</w:t>
            </w:r>
          </w:p>
        </w:tc>
        <w:tc>
          <w:tcPr>
            <w:tcW w:w="2846" w:type="dxa"/>
          </w:tcPr>
          <w:p w:rsidR="00612F46" w:rsidRPr="00612185" w:rsidRDefault="00612F46" w:rsidP="008C59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12185">
              <w:rPr>
                <w:rFonts w:ascii="標楷體" w:eastAsia="標楷體" w:hAnsi="標楷體" w:cs="新細明體" w:hint="eastAsia"/>
                <w:szCs w:val="24"/>
              </w:rPr>
              <w:t>完全</w:t>
            </w:r>
            <w:proofErr w:type="gramStart"/>
            <w:r w:rsidRPr="00612185">
              <w:rPr>
                <w:rFonts w:ascii="標楷體" w:eastAsia="標楷體" w:hAnsi="標楷體" w:cs="新細明體" w:hint="eastAsia"/>
                <w:szCs w:val="24"/>
              </w:rPr>
              <w:t>不</w:t>
            </w:r>
            <w:proofErr w:type="gramEnd"/>
            <w:r w:rsidRPr="00612185">
              <w:rPr>
                <w:rFonts w:ascii="標楷體" w:eastAsia="標楷體" w:hAnsi="標楷體" w:cs="新細明體" w:hint="eastAsia"/>
                <w:szCs w:val="24"/>
              </w:rPr>
              <w:t>瞭解</w:t>
            </w:r>
            <w:bookmarkStart w:id="12" w:name="OLE_LINK28"/>
            <w:bookmarkStart w:id="13" w:name="OLE_LINK29"/>
            <w:bookmarkStart w:id="14" w:name="OLE_LINK30"/>
            <w:r w:rsidRPr="00612185">
              <w:rPr>
                <w:rFonts w:ascii="標楷體" w:eastAsia="標楷體" w:hAnsi="標楷體" w:cs="新細明體" w:hint="eastAsia"/>
              </w:rPr>
              <w:t>醫學影像系統</w:t>
            </w:r>
            <w:r w:rsidRPr="00612185">
              <w:rPr>
                <w:rFonts w:ascii="標楷體" w:eastAsia="標楷體" w:hAnsi="標楷體" w:cs="新細明體" w:hint="eastAsia"/>
                <w:szCs w:val="24"/>
              </w:rPr>
              <w:t>之教材內容</w:t>
            </w:r>
            <w:bookmarkEnd w:id="12"/>
            <w:bookmarkEnd w:id="13"/>
            <w:bookmarkEnd w:id="14"/>
            <w:r w:rsidRPr="00612185">
              <w:rPr>
                <w:rFonts w:ascii="標楷體" w:eastAsia="標楷體" w:hAnsi="標楷體" w:cs="新細明體" w:hint="eastAsia"/>
                <w:szCs w:val="24"/>
              </w:rPr>
              <w:t>，無法瞭解課程目的</w:t>
            </w:r>
          </w:p>
        </w:tc>
        <w:tc>
          <w:tcPr>
            <w:tcW w:w="2846" w:type="dxa"/>
          </w:tcPr>
          <w:p w:rsidR="00612F46" w:rsidRPr="00612185" w:rsidRDefault="00612F46" w:rsidP="00C0409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12185">
              <w:rPr>
                <w:rFonts w:ascii="標楷體" w:eastAsia="標楷體" w:hAnsi="標楷體" w:cs="新細明體" w:hint="eastAsia"/>
                <w:szCs w:val="24"/>
              </w:rPr>
              <w:t>能瞭解</w:t>
            </w:r>
            <w:r w:rsidRPr="00612185">
              <w:rPr>
                <w:rFonts w:ascii="標楷體" w:eastAsia="標楷體" w:hAnsi="標楷體" w:cs="新細明體" w:hint="eastAsia"/>
              </w:rPr>
              <w:t>醫學影像系統</w:t>
            </w:r>
            <w:r w:rsidRPr="00612185">
              <w:rPr>
                <w:rFonts w:ascii="標楷體" w:eastAsia="標楷體" w:hAnsi="標楷體" w:cs="新細明體" w:hint="eastAsia"/>
                <w:szCs w:val="24"/>
              </w:rPr>
              <w:t>之教材內容，但無法組織綱要</w:t>
            </w:r>
          </w:p>
        </w:tc>
        <w:tc>
          <w:tcPr>
            <w:tcW w:w="2846" w:type="dxa"/>
          </w:tcPr>
          <w:p w:rsidR="00612F46" w:rsidRPr="00612185" w:rsidRDefault="00612F46" w:rsidP="00C0409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12185">
              <w:rPr>
                <w:rFonts w:ascii="標楷體" w:eastAsia="標楷體" w:hAnsi="標楷體" w:cs="新細明體" w:hint="eastAsia"/>
                <w:szCs w:val="24"/>
              </w:rPr>
              <w:t>能自行閱讀</w:t>
            </w:r>
            <w:r w:rsidRPr="00612185">
              <w:rPr>
                <w:rFonts w:ascii="標楷體" w:eastAsia="標楷體" w:hAnsi="標楷體" w:cs="新細明體" w:hint="eastAsia"/>
              </w:rPr>
              <w:t>醫學影像系統</w:t>
            </w:r>
            <w:r w:rsidRPr="00612185">
              <w:rPr>
                <w:rFonts w:ascii="標楷體" w:eastAsia="標楷體" w:hAnsi="標楷體" w:cs="新細明體" w:hint="eastAsia"/>
                <w:szCs w:val="24"/>
              </w:rPr>
              <w:t>之外語課程內容與文獻，並自行完成問題討論</w:t>
            </w:r>
          </w:p>
        </w:tc>
      </w:tr>
      <w:tr w:rsidR="00612F46" w:rsidRPr="00612185" w:rsidTr="00427BB5">
        <w:trPr>
          <w:trHeight w:val="349"/>
        </w:trPr>
        <w:tc>
          <w:tcPr>
            <w:tcW w:w="1656" w:type="dxa"/>
            <w:vMerge/>
            <w:vAlign w:val="center"/>
          </w:tcPr>
          <w:p w:rsidR="00612F46" w:rsidRPr="00612185" w:rsidRDefault="00612F46" w:rsidP="008C59B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46" w:type="dxa"/>
            <w:vAlign w:val="center"/>
          </w:tcPr>
          <w:p w:rsidR="00612F46" w:rsidRDefault="00612F46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46" w:type="dxa"/>
            <w:vAlign w:val="center"/>
          </w:tcPr>
          <w:p w:rsidR="00612F46" w:rsidRDefault="00612F46">
            <w:pPr>
              <w:jc w:val="center"/>
              <w:rPr>
                <w:rFonts w:ascii="新細明體" w:cs="新細明體"/>
                <w:szCs w:val="24"/>
              </w:rPr>
            </w:pPr>
            <w:r>
              <w:t>71%</w:t>
            </w:r>
          </w:p>
        </w:tc>
        <w:tc>
          <w:tcPr>
            <w:tcW w:w="2846" w:type="dxa"/>
            <w:vAlign w:val="center"/>
          </w:tcPr>
          <w:p w:rsidR="00612F46" w:rsidRDefault="00612F46">
            <w:pPr>
              <w:jc w:val="center"/>
              <w:rPr>
                <w:rFonts w:ascii="新細明體" w:cs="新細明體"/>
                <w:szCs w:val="24"/>
              </w:rPr>
            </w:pPr>
            <w:r>
              <w:t>29%</w:t>
            </w:r>
          </w:p>
        </w:tc>
      </w:tr>
      <w:tr w:rsidR="00612F46" w:rsidRPr="00612185" w:rsidTr="00C0409B">
        <w:trPr>
          <w:trHeight w:val="580"/>
        </w:trPr>
        <w:tc>
          <w:tcPr>
            <w:tcW w:w="1656" w:type="dxa"/>
            <w:vMerge w:val="restart"/>
            <w:vAlign w:val="center"/>
          </w:tcPr>
          <w:p w:rsidR="00612F46" w:rsidRPr="00612185" w:rsidRDefault="00612F46" w:rsidP="003D2ABA">
            <w:pPr>
              <w:jc w:val="center"/>
              <w:rPr>
                <w:rFonts w:ascii="標楷體" w:eastAsia="標楷體" w:hAnsi="標楷體"/>
              </w:rPr>
            </w:pPr>
            <w:r w:rsidRPr="00612185">
              <w:rPr>
                <w:rFonts w:ascii="標楷體" w:eastAsia="標楷體" w:hAnsi="標楷體" w:hint="eastAsia"/>
              </w:rPr>
              <w:t>核心能力</w:t>
            </w:r>
          </w:p>
          <w:p w:rsidR="00612F46" w:rsidRPr="00612185" w:rsidRDefault="00612F46" w:rsidP="003D2ABA">
            <w:pPr>
              <w:jc w:val="center"/>
              <w:rPr>
                <w:rFonts w:ascii="標楷體" w:eastAsia="標楷體" w:hAnsi="標楷體"/>
              </w:rPr>
            </w:pPr>
            <w:r w:rsidRPr="00612185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38" w:type="dxa"/>
            <w:gridSpan w:val="3"/>
            <w:vAlign w:val="center"/>
          </w:tcPr>
          <w:p w:rsidR="00612F46" w:rsidRPr="00612185" w:rsidRDefault="00612F46" w:rsidP="003D2ABA">
            <w:pPr>
              <w:rPr>
                <w:rFonts w:ascii="標楷體" w:eastAsia="標楷體" w:hAnsi="標楷體"/>
              </w:rPr>
            </w:pPr>
            <w:r w:rsidRPr="00612185">
              <w:rPr>
                <w:rFonts w:ascii="標楷體" w:eastAsia="標楷體" w:hAnsi="標楷體" w:hint="eastAsia"/>
              </w:rPr>
              <w:t>核心能力</w:t>
            </w:r>
            <w:r w:rsidRPr="00612185">
              <w:rPr>
                <w:rFonts w:ascii="標楷體" w:eastAsia="標楷體" w:hAnsi="標楷體"/>
              </w:rPr>
              <w:t>8</w:t>
            </w:r>
            <w:r w:rsidRPr="00612185">
              <w:rPr>
                <w:rFonts w:ascii="標楷體" w:eastAsia="標楷體" w:hAnsi="標楷體" w:hint="eastAsia"/>
              </w:rPr>
              <w:t>：創新思考與終身學習的能力。</w:t>
            </w:r>
          </w:p>
        </w:tc>
      </w:tr>
      <w:tr w:rsidR="00612F46" w:rsidRPr="00612185" w:rsidTr="00C0409B">
        <w:trPr>
          <w:trHeight w:val="642"/>
        </w:trPr>
        <w:tc>
          <w:tcPr>
            <w:tcW w:w="1656" w:type="dxa"/>
            <w:vMerge/>
            <w:vAlign w:val="center"/>
          </w:tcPr>
          <w:p w:rsidR="00612F46" w:rsidRPr="00612185" w:rsidRDefault="00612F46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46" w:type="dxa"/>
            <w:vAlign w:val="center"/>
          </w:tcPr>
          <w:p w:rsidR="00612F46" w:rsidRPr="00612185" w:rsidRDefault="00612F46" w:rsidP="00286BBA">
            <w:pPr>
              <w:jc w:val="center"/>
              <w:rPr>
                <w:rFonts w:ascii="標楷體" w:eastAsia="標楷體" w:hAnsi="標楷體"/>
              </w:rPr>
            </w:pPr>
            <w:r w:rsidRPr="00612185">
              <w:rPr>
                <w:rFonts w:ascii="標楷體" w:eastAsia="標楷體" w:hAnsi="標楷體"/>
              </w:rPr>
              <w:t>1=</w:t>
            </w:r>
            <w:r w:rsidRPr="00612185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46" w:type="dxa"/>
            <w:vAlign w:val="center"/>
          </w:tcPr>
          <w:p w:rsidR="00612F46" w:rsidRPr="00612185" w:rsidRDefault="00612F46" w:rsidP="00286BBA">
            <w:pPr>
              <w:jc w:val="center"/>
              <w:rPr>
                <w:rFonts w:ascii="標楷體" w:eastAsia="標楷體" w:hAnsi="標楷體"/>
              </w:rPr>
            </w:pPr>
            <w:r w:rsidRPr="00612185">
              <w:rPr>
                <w:rFonts w:ascii="標楷體" w:eastAsia="標楷體" w:hAnsi="標楷體"/>
              </w:rPr>
              <w:t>2=</w:t>
            </w:r>
            <w:r w:rsidRPr="00612185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46" w:type="dxa"/>
            <w:vAlign w:val="center"/>
          </w:tcPr>
          <w:p w:rsidR="00612F46" w:rsidRPr="00612185" w:rsidRDefault="00612F46" w:rsidP="00286BBA">
            <w:pPr>
              <w:jc w:val="center"/>
              <w:rPr>
                <w:rFonts w:ascii="標楷體" w:eastAsia="標楷體" w:hAnsi="標楷體"/>
              </w:rPr>
            </w:pPr>
            <w:r w:rsidRPr="00612185">
              <w:rPr>
                <w:rFonts w:ascii="標楷體" w:eastAsia="標楷體" w:hAnsi="標楷體"/>
              </w:rPr>
              <w:t>3=</w:t>
            </w:r>
            <w:r w:rsidRPr="00612185">
              <w:rPr>
                <w:rFonts w:ascii="標楷體" w:eastAsia="標楷體" w:hAnsi="標楷體" w:hint="eastAsia"/>
              </w:rPr>
              <w:t>典範</w:t>
            </w:r>
          </w:p>
        </w:tc>
      </w:tr>
      <w:tr w:rsidR="00612F46" w:rsidRPr="00612185" w:rsidTr="00C0409B">
        <w:trPr>
          <w:trHeight w:val="1116"/>
        </w:trPr>
        <w:tc>
          <w:tcPr>
            <w:tcW w:w="1656" w:type="dxa"/>
            <w:vMerge w:val="restart"/>
            <w:vAlign w:val="center"/>
          </w:tcPr>
          <w:p w:rsidR="00612F46" w:rsidRPr="00612185" w:rsidRDefault="00612F46" w:rsidP="00C0409B">
            <w:pPr>
              <w:jc w:val="center"/>
              <w:rPr>
                <w:rFonts w:ascii="標楷體" w:eastAsia="標楷體" w:hAnsi="標楷體"/>
              </w:rPr>
            </w:pPr>
            <w:bookmarkStart w:id="15" w:name="_Hlk390179505"/>
            <w:r w:rsidRPr="00612185">
              <w:rPr>
                <w:rFonts w:ascii="標楷體" w:eastAsia="標楷體" w:hAnsi="標楷體" w:cs="新細明體" w:hint="eastAsia"/>
              </w:rPr>
              <w:t>醫學影像系統應用與未來</w:t>
            </w:r>
            <w:r w:rsidRPr="00612185">
              <w:rPr>
                <w:rFonts w:ascii="標楷體" w:eastAsia="標楷體" w:hAnsi="標楷體" w:hint="eastAsia"/>
              </w:rPr>
              <w:t>發展方向</w:t>
            </w:r>
          </w:p>
        </w:tc>
        <w:tc>
          <w:tcPr>
            <w:tcW w:w="2846" w:type="dxa"/>
          </w:tcPr>
          <w:p w:rsidR="00612F46" w:rsidRPr="00612185" w:rsidRDefault="00612F46" w:rsidP="003D2ABA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2185">
              <w:rPr>
                <w:rFonts w:ascii="標楷體" w:eastAsia="標楷體" w:hAnsi="標楷體" w:cs="新細明體" w:hint="eastAsia"/>
                <w:szCs w:val="24"/>
              </w:rPr>
              <w:t>無法想像</w:t>
            </w:r>
            <w:r w:rsidRPr="00612185">
              <w:rPr>
                <w:rFonts w:ascii="標楷體" w:eastAsia="標楷體" w:hAnsi="標楷體" w:hint="eastAsia"/>
              </w:rPr>
              <w:t>未來</w:t>
            </w:r>
            <w:r w:rsidRPr="00612185">
              <w:rPr>
                <w:rFonts w:ascii="標楷體" w:eastAsia="標楷體" w:hAnsi="標楷體" w:cs="新細明體" w:hint="eastAsia"/>
              </w:rPr>
              <w:t>醫學影像系統的應用與發展</w:t>
            </w:r>
          </w:p>
        </w:tc>
        <w:tc>
          <w:tcPr>
            <w:tcW w:w="2846" w:type="dxa"/>
          </w:tcPr>
          <w:p w:rsidR="00612F46" w:rsidRPr="00612185" w:rsidRDefault="00612F46" w:rsidP="003D2ABA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2185">
              <w:rPr>
                <w:rFonts w:ascii="標楷體" w:eastAsia="標楷體" w:hAnsi="標楷體" w:cs="新細明體" w:hint="eastAsia"/>
                <w:szCs w:val="24"/>
              </w:rPr>
              <w:t>可以預期未來</w:t>
            </w:r>
            <w:r w:rsidRPr="00612185">
              <w:rPr>
                <w:rFonts w:ascii="標楷體" w:eastAsia="標楷體" w:hAnsi="標楷體" w:cs="新細明體" w:hint="eastAsia"/>
              </w:rPr>
              <w:t>醫學影像系統的應用與發展</w:t>
            </w:r>
          </w:p>
        </w:tc>
        <w:tc>
          <w:tcPr>
            <w:tcW w:w="2846" w:type="dxa"/>
          </w:tcPr>
          <w:p w:rsidR="00612F46" w:rsidRPr="00612185" w:rsidRDefault="00612F46" w:rsidP="003D2ABA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12185">
              <w:rPr>
                <w:rFonts w:ascii="標楷體" w:eastAsia="標楷體" w:hAnsi="標楷體" w:hint="eastAsia"/>
              </w:rPr>
              <w:t>已有</w:t>
            </w:r>
            <w:r w:rsidRPr="00612185">
              <w:rPr>
                <w:rFonts w:ascii="標楷體" w:eastAsia="標楷體" w:hAnsi="標楷體" w:cs="新細明體" w:hint="eastAsia"/>
                <w:szCs w:val="24"/>
              </w:rPr>
              <w:t>未來</w:t>
            </w:r>
            <w:r w:rsidRPr="00612185">
              <w:rPr>
                <w:rFonts w:ascii="標楷體" w:eastAsia="標楷體" w:hAnsi="標楷體" w:cs="新細明體" w:hint="eastAsia"/>
              </w:rPr>
              <w:t>醫學影像系統之應用與發展藍圖，並有興趣進行相關系統開發</w:t>
            </w:r>
          </w:p>
        </w:tc>
      </w:tr>
      <w:tr w:rsidR="00612F46" w:rsidRPr="00612185" w:rsidTr="00427BB5">
        <w:trPr>
          <w:trHeight w:val="562"/>
        </w:trPr>
        <w:tc>
          <w:tcPr>
            <w:tcW w:w="1656" w:type="dxa"/>
            <w:vMerge/>
            <w:vAlign w:val="center"/>
          </w:tcPr>
          <w:p w:rsidR="00612F46" w:rsidRPr="00612185" w:rsidRDefault="00612F46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46" w:type="dxa"/>
            <w:vAlign w:val="center"/>
          </w:tcPr>
          <w:p w:rsidR="00612F46" w:rsidRDefault="00612F46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46" w:type="dxa"/>
            <w:vAlign w:val="center"/>
          </w:tcPr>
          <w:p w:rsidR="00612F46" w:rsidRDefault="00612F46">
            <w:pPr>
              <w:jc w:val="center"/>
              <w:rPr>
                <w:rFonts w:ascii="新細明體" w:cs="新細明體"/>
                <w:szCs w:val="24"/>
              </w:rPr>
            </w:pPr>
            <w:r>
              <w:t>86%</w:t>
            </w:r>
          </w:p>
        </w:tc>
        <w:tc>
          <w:tcPr>
            <w:tcW w:w="2846" w:type="dxa"/>
            <w:vAlign w:val="center"/>
          </w:tcPr>
          <w:p w:rsidR="00612F46" w:rsidRDefault="00612F46">
            <w:pPr>
              <w:jc w:val="center"/>
              <w:rPr>
                <w:rFonts w:ascii="新細明體" w:cs="新細明體"/>
                <w:szCs w:val="24"/>
              </w:rPr>
            </w:pPr>
            <w:r>
              <w:t>14%</w:t>
            </w:r>
          </w:p>
        </w:tc>
      </w:tr>
      <w:bookmarkEnd w:id="15"/>
    </w:tbl>
    <w:p w:rsidR="00612F46" w:rsidRPr="00612185" w:rsidRDefault="00612F46">
      <w:pPr>
        <w:rPr>
          <w:rFonts w:ascii="標楷體" w:eastAsia="標楷體" w:hAnsi="標楷體"/>
        </w:rPr>
      </w:pPr>
    </w:p>
    <w:p w:rsidR="00612F46" w:rsidRPr="00427BB5" w:rsidRDefault="00612F46" w:rsidP="00427BB5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bookmarkStart w:id="16" w:name="_GoBack"/>
      <w:r w:rsidRPr="00427BB5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Pr="00427BB5">
        <w:rPr>
          <w:rFonts w:ascii="標楷體" w:eastAsia="標楷體" w:hAnsi="標楷體"/>
          <w:color w:val="0000FF"/>
          <w:spacing w:val="-6"/>
          <w:sz w:val="28"/>
          <w:szCs w:val="28"/>
        </w:rPr>
        <w:t>103-1</w:t>
      </w:r>
      <w:r w:rsidR="00427BB5" w:rsidRPr="00427BB5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</w:t>
      </w:r>
      <w:r w:rsidRPr="00427BB5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612F46" w:rsidRPr="00427BB5" w:rsidTr="00427BB5">
        <w:trPr>
          <w:trHeight w:val="543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12F46" w:rsidRPr="00427BB5" w:rsidRDefault="00612F46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427BB5">
              <w:rPr>
                <w:rFonts w:ascii="標楷體" w:eastAsia="標楷體" w:hAnsi="標楷體" w:hint="eastAsia"/>
              </w:rPr>
              <w:lastRenderedPageBreak/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12F46" w:rsidRPr="00427BB5" w:rsidRDefault="00F1757B" w:rsidP="00522667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427BB5">
              <w:rPr>
                <w:rFonts w:ascii="標楷體" w:eastAsia="標楷體" w:hAnsi="標楷體" w:cs="新細明體" w:hint="eastAsia"/>
                <w:color w:val="000000"/>
              </w:rPr>
              <w:t>無</w:t>
            </w:r>
          </w:p>
        </w:tc>
      </w:tr>
      <w:tr w:rsidR="00612F46" w:rsidRPr="00427BB5" w:rsidTr="00427BB5">
        <w:trPr>
          <w:trHeight w:val="545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12F46" w:rsidRPr="00427BB5" w:rsidRDefault="00612F46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427BB5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12F46" w:rsidRPr="00427BB5" w:rsidRDefault="00F1757B" w:rsidP="00522667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427BB5">
              <w:rPr>
                <w:rFonts w:ascii="標楷體" w:eastAsia="標楷體" w:hAnsi="標楷體" w:cs="新細明體" w:hint="eastAsia"/>
                <w:color w:val="000000"/>
              </w:rPr>
              <w:t>無</w:t>
            </w:r>
          </w:p>
        </w:tc>
      </w:tr>
    </w:tbl>
    <w:bookmarkEnd w:id="16"/>
    <w:p w:rsidR="00612F46" w:rsidRPr="00612185" w:rsidRDefault="00612F46">
      <w:pPr>
        <w:rPr>
          <w:rFonts w:ascii="標楷體" w:eastAsia="標楷體" w:hAnsi="標楷體"/>
        </w:rPr>
      </w:pPr>
      <w:r w:rsidRPr="00612185">
        <w:rPr>
          <w:rFonts w:ascii="標楷體" w:eastAsia="標楷體" w:hAnsi="標楷體"/>
        </w:rPr>
        <w:t xml:space="preserve">                </w:t>
      </w:r>
    </w:p>
    <w:sectPr w:rsidR="00612F46" w:rsidRPr="00612185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C4B" w:rsidRDefault="009F1C4B" w:rsidP="00FB61AF">
      <w:r>
        <w:separator/>
      </w:r>
    </w:p>
  </w:endnote>
  <w:endnote w:type="continuationSeparator" w:id="0">
    <w:p w:rsidR="009F1C4B" w:rsidRDefault="009F1C4B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C4B" w:rsidRDefault="009F1C4B" w:rsidP="00FB61AF">
      <w:r>
        <w:separator/>
      </w:r>
    </w:p>
  </w:footnote>
  <w:footnote w:type="continuationSeparator" w:id="0">
    <w:p w:rsidR="009F1C4B" w:rsidRDefault="009F1C4B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223D6"/>
    <w:rsid w:val="00040B0D"/>
    <w:rsid w:val="000544D8"/>
    <w:rsid w:val="000661A5"/>
    <w:rsid w:val="00147EB8"/>
    <w:rsid w:val="0015089C"/>
    <w:rsid w:val="00174812"/>
    <w:rsid w:val="001F1210"/>
    <w:rsid w:val="00213300"/>
    <w:rsid w:val="0024785F"/>
    <w:rsid w:val="00286BBA"/>
    <w:rsid w:val="002871C4"/>
    <w:rsid w:val="002A76E2"/>
    <w:rsid w:val="002D0BC5"/>
    <w:rsid w:val="0035016E"/>
    <w:rsid w:val="00391B6B"/>
    <w:rsid w:val="00396BB3"/>
    <w:rsid w:val="003A41B9"/>
    <w:rsid w:val="003A616C"/>
    <w:rsid w:val="003D2ABA"/>
    <w:rsid w:val="003D698D"/>
    <w:rsid w:val="00427BB5"/>
    <w:rsid w:val="0044304F"/>
    <w:rsid w:val="00461700"/>
    <w:rsid w:val="004656A7"/>
    <w:rsid w:val="00483B04"/>
    <w:rsid w:val="00497ABD"/>
    <w:rsid w:val="00497ADE"/>
    <w:rsid w:val="004A24AF"/>
    <w:rsid w:val="004E5B83"/>
    <w:rsid w:val="004F63CC"/>
    <w:rsid w:val="00522667"/>
    <w:rsid w:val="0053015C"/>
    <w:rsid w:val="00560217"/>
    <w:rsid w:val="005652C1"/>
    <w:rsid w:val="00603AD4"/>
    <w:rsid w:val="0060678B"/>
    <w:rsid w:val="00612185"/>
    <w:rsid w:val="00612F46"/>
    <w:rsid w:val="00630CDA"/>
    <w:rsid w:val="00642D1E"/>
    <w:rsid w:val="00646B49"/>
    <w:rsid w:val="00691A1B"/>
    <w:rsid w:val="007313A2"/>
    <w:rsid w:val="00757F85"/>
    <w:rsid w:val="0077109E"/>
    <w:rsid w:val="00827BF4"/>
    <w:rsid w:val="00832A9A"/>
    <w:rsid w:val="008450FA"/>
    <w:rsid w:val="00846C1B"/>
    <w:rsid w:val="008540AF"/>
    <w:rsid w:val="00866879"/>
    <w:rsid w:val="008762FD"/>
    <w:rsid w:val="008A77C9"/>
    <w:rsid w:val="008C46D2"/>
    <w:rsid w:val="008C59B8"/>
    <w:rsid w:val="008D27C3"/>
    <w:rsid w:val="008F52C7"/>
    <w:rsid w:val="0091641D"/>
    <w:rsid w:val="00931511"/>
    <w:rsid w:val="00993322"/>
    <w:rsid w:val="009F1C4B"/>
    <w:rsid w:val="00A457C3"/>
    <w:rsid w:val="00A61902"/>
    <w:rsid w:val="00A712A5"/>
    <w:rsid w:val="00AB6BAF"/>
    <w:rsid w:val="00AD3C67"/>
    <w:rsid w:val="00AF1DA1"/>
    <w:rsid w:val="00AF3A2C"/>
    <w:rsid w:val="00B26FB2"/>
    <w:rsid w:val="00B375E2"/>
    <w:rsid w:val="00B53232"/>
    <w:rsid w:val="00B757AD"/>
    <w:rsid w:val="00B80DCC"/>
    <w:rsid w:val="00BB082F"/>
    <w:rsid w:val="00BC20AC"/>
    <w:rsid w:val="00BD2106"/>
    <w:rsid w:val="00C0409B"/>
    <w:rsid w:val="00C339E9"/>
    <w:rsid w:val="00C440C8"/>
    <w:rsid w:val="00C67730"/>
    <w:rsid w:val="00C73B3E"/>
    <w:rsid w:val="00C814FB"/>
    <w:rsid w:val="00C94BFC"/>
    <w:rsid w:val="00CB0A6E"/>
    <w:rsid w:val="00CB1DD6"/>
    <w:rsid w:val="00CD35E5"/>
    <w:rsid w:val="00CE125C"/>
    <w:rsid w:val="00D05D7C"/>
    <w:rsid w:val="00D10BE0"/>
    <w:rsid w:val="00D21F9C"/>
    <w:rsid w:val="00D24BE8"/>
    <w:rsid w:val="00D30CB2"/>
    <w:rsid w:val="00D93BD4"/>
    <w:rsid w:val="00DF2C97"/>
    <w:rsid w:val="00E22AC4"/>
    <w:rsid w:val="00E45727"/>
    <w:rsid w:val="00E569C0"/>
    <w:rsid w:val="00EB25B4"/>
    <w:rsid w:val="00EC7F3F"/>
    <w:rsid w:val="00F148B0"/>
    <w:rsid w:val="00F1757B"/>
    <w:rsid w:val="00F82EA5"/>
    <w:rsid w:val="00F86209"/>
    <w:rsid w:val="00FB139D"/>
    <w:rsid w:val="00FB3298"/>
    <w:rsid w:val="00FB61AF"/>
    <w:rsid w:val="00FD393A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9B8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15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656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</dc:title>
  <dc:subject/>
  <dc:creator>fju</dc:creator>
  <cp:keywords/>
  <dc:description/>
  <cp:lastModifiedBy>User</cp:lastModifiedBy>
  <cp:revision>9</cp:revision>
  <cp:lastPrinted>2014-01-06T02:20:00Z</cp:lastPrinted>
  <dcterms:created xsi:type="dcterms:W3CDTF">2015-02-10T07:51:00Z</dcterms:created>
  <dcterms:modified xsi:type="dcterms:W3CDTF">2015-11-28T02:24:00Z</dcterms:modified>
</cp:coreProperties>
</file>