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0DA" w:rsidRPr="00560217" w:rsidRDefault="00F960DA" w:rsidP="00483B0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F960DA" w:rsidRDefault="00F960DA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F960DA" w:rsidRDefault="00F960DA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proofErr w:type="gramStart"/>
      <w:r>
        <w:rPr>
          <w:rFonts w:ascii="標楷體" w:eastAsia="標楷體" w:hAnsi="標楷體" w:hint="eastAsia"/>
        </w:rPr>
        <w:t>微算機</w:t>
      </w:r>
      <w:proofErr w:type="gramEnd"/>
      <w:r>
        <w:rPr>
          <w:rFonts w:ascii="標楷體" w:eastAsia="標楷體" w:hAnsi="標楷體" w:hint="eastAsia"/>
        </w:rPr>
        <w:t>概論</w:t>
      </w:r>
      <w:r>
        <w:rPr>
          <w:rFonts w:ascii="標楷體" w:eastAsia="標楷體" w:hAnsi="標楷體"/>
        </w:rPr>
        <w:t xml:space="preserve">      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 w:rsidRPr="0063037E">
        <w:rPr>
          <w:rFonts w:eastAsia="標楷體"/>
        </w:rPr>
        <w:t>3</w:t>
      </w:r>
      <w:r>
        <w:rPr>
          <w:rFonts w:eastAsia="標楷體"/>
        </w:rPr>
        <w:t xml:space="preserve">  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電通三</w:t>
      </w:r>
    </w:p>
    <w:p w:rsidR="00F960DA" w:rsidRDefault="00F960DA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</w:p>
    <w:p w:rsidR="00F960DA" w:rsidRDefault="00F960DA" w:rsidP="00483B04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白英文</w:t>
      </w:r>
    </w:p>
    <w:p w:rsidR="00F960DA" w:rsidRDefault="00F960DA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F960DA" w:rsidRPr="00993322" w:rsidRDefault="00F960DA" w:rsidP="00483B04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F960DA" w:rsidRPr="00DC5B47" w:rsidRDefault="00F960DA">
      <w:pPr>
        <w:rPr>
          <w:rFonts w:ascii="標楷體" w:eastAsia="標楷體" w:hAnsi="標楷體"/>
          <w:color w:val="3366FF"/>
        </w:rPr>
      </w:pPr>
      <w:r w:rsidRPr="004F63CC">
        <w:rPr>
          <w:rFonts w:ascii="標楷體" w:eastAsia="標楷體" w:hAnsi="標楷體" w:hint="eastAsia"/>
          <w:color w:val="3366FF"/>
          <w:kern w:val="0"/>
        </w:rPr>
        <w:t>填答數</w:t>
      </w:r>
      <w:r w:rsidRPr="004F63CC">
        <w:rPr>
          <w:rFonts w:ascii="標楷體" w:eastAsia="標楷體" w:hAnsi="標楷體"/>
          <w:color w:val="3366FF"/>
          <w:kern w:val="0"/>
        </w:rPr>
        <w:t>/</w:t>
      </w:r>
      <w:r w:rsidRPr="004F63CC">
        <w:rPr>
          <w:rFonts w:ascii="標楷體" w:eastAsia="標楷體" w:hAnsi="標楷體" w:hint="eastAsia"/>
          <w:color w:val="3366FF"/>
          <w:kern w:val="0"/>
        </w:rPr>
        <w:t>修課人數</w:t>
      </w:r>
      <w:r w:rsidRPr="004F63CC">
        <w:rPr>
          <w:rFonts w:hint="eastAsia"/>
          <w:color w:val="3366FF"/>
          <w:kern w:val="0"/>
        </w:rPr>
        <w:t>：</w:t>
      </w:r>
      <w:r>
        <w:rPr>
          <w:color w:val="3366FF"/>
          <w:kern w:val="0"/>
        </w:rPr>
        <w:t>43/68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F960DA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F960DA" w:rsidRPr="00C339E9" w:rsidRDefault="00F960DA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F960DA" w:rsidRPr="00C339E9" w:rsidRDefault="00F960DA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F960DA" w:rsidRPr="00C339E9" w:rsidRDefault="00F960DA" w:rsidP="00560217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1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FD393A">
              <w:rPr>
                <w:rFonts w:ascii="標楷體" w:eastAsia="標楷體" w:hAnsi="標楷體" w:hint="eastAsia"/>
              </w:rPr>
              <w:t>運用數學、科學及電機工程知識</w:t>
            </w:r>
            <w:r w:rsidRPr="00C339E9">
              <w:rPr>
                <w:rFonts w:ascii="標楷體" w:eastAsia="標楷體" w:hAnsi="標楷體" w:hint="eastAsia"/>
              </w:rPr>
              <w:t>。</w:t>
            </w:r>
          </w:p>
        </w:tc>
      </w:tr>
      <w:tr w:rsidR="00F960DA" w:rsidRPr="00C339E9" w:rsidTr="00C339E9">
        <w:trPr>
          <w:trHeight w:val="642"/>
        </w:trPr>
        <w:tc>
          <w:tcPr>
            <w:tcW w:w="1668" w:type="dxa"/>
            <w:vMerge/>
            <w:vAlign w:val="center"/>
          </w:tcPr>
          <w:p w:rsidR="00F960DA" w:rsidRPr="00C339E9" w:rsidRDefault="00F960DA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960DA" w:rsidRPr="00C339E9" w:rsidRDefault="00F960DA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F960DA" w:rsidRPr="00C339E9" w:rsidRDefault="00F960DA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F960DA" w:rsidRPr="00C339E9" w:rsidRDefault="00F960DA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F960DA" w:rsidRPr="00C339E9" w:rsidTr="00C339E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F960DA" w:rsidRPr="00C339E9" w:rsidRDefault="00F960DA">
            <w:pPr>
              <w:rPr>
                <w:rFonts w:ascii="標楷體" w:eastAsia="標楷體" w:hAnsi="標楷體"/>
              </w:rPr>
            </w:pP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運用</w:t>
            </w:r>
            <w:r w:rsidRPr="008034A4">
              <w:rPr>
                <w:rFonts w:ascii="標楷體" w:eastAsia="標楷體" w:hAnsi="標楷體" w:hint="eastAsia"/>
                <w:szCs w:val="24"/>
              </w:rPr>
              <w:t>微算機</w:t>
            </w:r>
            <w:proofErr w:type="gramEnd"/>
            <w:r w:rsidRPr="008034A4">
              <w:rPr>
                <w:rFonts w:ascii="標楷體" w:eastAsia="標楷體" w:hAnsi="標楷體" w:hint="eastAsia"/>
                <w:szCs w:val="24"/>
              </w:rPr>
              <w:t>概論</w:t>
            </w:r>
            <w:r w:rsidRPr="006D5321">
              <w:rPr>
                <w:rFonts w:ascii="標楷體" w:eastAsia="標楷體" w:hAnsi="標楷體" w:hint="eastAsia"/>
                <w:szCs w:val="24"/>
              </w:rPr>
              <w:t>知識</w:t>
            </w:r>
          </w:p>
        </w:tc>
        <w:tc>
          <w:tcPr>
            <w:tcW w:w="2864" w:type="dxa"/>
          </w:tcPr>
          <w:p w:rsidR="00F960DA" w:rsidRPr="00757F85" w:rsidRDefault="00F960DA" w:rsidP="006D532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D5321">
              <w:rPr>
                <w:rFonts w:ascii="標楷體" w:eastAsia="標楷體" w:hAnsi="標楷體" w:hint="eastAsia"/>
                <w:szCs w:val="24"/>
              </w:rPr>
              <w:t>完全</w:t>
            </w:r>
            <w:proofErr w:type="gramStart"/>
            <w:r w:rsidRPr="006D5321">
              <w:rPr>
                <w:rFonts w:ascii="標楷體" w:eastAsia="標楷體" w:hAnsi="標楷體" w:hint="eastAsia"/>
                <w:szCs w:val="24"/>
              </w:rPr>
              <w:t>不瞭解</w:t>
            </w:r>
            <w:r w:rsidRPr="008034A4">
              <w:rPr>
                <w:rFonts w:ascii="標楷體" w:eastAsia="標楷體" w:hAnsi="標楷體" w:hint="eastAsia"/>
                <w:szCs w:val="24"/>
              </w:rPr>
              <w:t>微算機</w:t>
            </w:r>
            <w:proofErr w:type="gramEnd"/>
            <w:r w:rsidRPr="008034A4">
              <w:rPr>
                <w:rFonts w:ascii="標楷體" w:eastAsia="標楷體" w:hAnsi="標楷體" w:hint="eastAsia"/>
                <w:szCs w:val="24"/>
              </w:rPr>
              <w:t>概論</w:t>
            </w:r>
            <w:r>
              <w:rPr>
                <w:rFonts w:ascii="標楷體" w:eastAsia="標楷體" w:hAnsi="標楷體" w:hint="eastAsia"/>
                <w:szCs w:val="24"/>
              </w:rPr>
              <w:t>課本內容</w:t>
            </w:r>
            <w:r w:rsidRPr="00243B96">
              <w:rPr>
                <w:rFonts w:ascii="標楷體" w:eastAsia="標楷體" w:hAnsi="標楷體" w:hint="eastAsia"/>
                <w:szCs w:val="24"/>
              </w:rPr>
              <w:t>和知識</w:t>
            </w:r>
          </w:p>
        </w:tc>
        <w:tc>
          <w:tcPr>
            <w:tcW w:w="2864" w:type="dxa"/>
          </w:tcPr>
          <w:p w:rsidR="00F960DA" w:rsidRPr="00757F85" w:rsidRDefault="00F960DA" w:rsidP="00D3634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</w:t>
            </w:r>
            <w:r w:rsidRPr="008034A4">
              <w:rPr>
                <w:rFonts w:ascii="標楷體" w:eastAsia="標楷體" w:hAnsi="標楷體" w:hint="eastAsia"/>
                <w:szCs w:val="24"/>
              </w:rPr>
              <w:t>瞭解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部分</w:t>
            </w:r>
            <w:r w:rsidRPr="008034A4">
              <w:rPr>
                <w:rFonts w:ascii="標楷體" w:eastAsia="標楷體" w:hAnsi="標楷體" w:hint="eastAsia"/>
                <w:szCs w:val="24"/>
              </w:rPr>
              <w:t>微算機</w:t>
            </w:r>
            <w:proofErr w:type="gramEnd"/>
            <w:r w:rsidRPr="008034A4">
              <w:rPr>
                <w:rFonts w:ascii="標楷體" w:eastAsia="標楷體" w:hAnsi="標楷體" w:hint="eastAsia"/>
                <w:szCs w:val="24"/>
              </w:rPr>
              <w:t>概論</w:t>
            </w:r>
            <w:r w:rsidRPr="00243B96">
              <w:rPr>
                <w:rFonts w:ascii="標楷體" w:eastAsia="標楷體" w:hAnsi="標楷體" w:hint="eastAsia"/>
                <w:szCs w:val="24"/>
              </w:rPr>
              <w:t>課本內容</w:t>
            </w:r>
            <w:r>
              <w:rPr>
                <w:rFonts w:ascii="標楷體" w:eastAsia="標楷體" w:hAnsi="標楷體" w:hint="eastAsia"/>
                <w:szCs w:val="24"/>
              </w:rPr>
              <w:t>和</w:t>
            </w:r>
            <w:r w:rsidRPr="00757F85">
              <w:rPr>
                <w:rFonts w:ascii="標楷體" w:eastAsia="標楷體" w:hAnsi="標楷體" w:hint="eastAsia"/>
                <w:szCs w:val="24"/>
              </w:rPr>
              <w:t>知識</w:t>
            </w:r>
            <w:r w:rsidRPr="00243B96">
              <w:rPr>
                <w:rFonts w:ascii="標楷體" w:eastAsia="標楷體" w:hAnsi="標楷體" w:hint="eastAsia"/>
                <w:szCs w:val="24"/>
              </w:rPr>
              <w:t>，</w:t>
            </w:r>
            <w:r>
              <w:rPr>
                <w:rFonts w:ascii="標楷體" w:eastAsia="標楷體" w:hAnsi="標楷體" w:hint="eastAsia"/>
                <w:szCs w:val="24"/>
              </w:rPr>
              <w:t>能</w:t>
            </w:r>
            <w:r w:rsidRPr="00757F85">
              <w:rPr>
                <w:rFonts w:ascii="標楷體" w:eastAsia="標楷體" w:hAnsi="標楷體" w:hint="eastAsia"/>
                <w:szCs w:val="24"/>
              </w:rPr>
              <w:t>完成</w:t>
            </w:r>
            <w:r>
              <w:rPr>
                <w:rFonts w:ascii="標楷體" w:eastAsia="標楷體" w:hAnsi="標楷體" w:hint="eastAsia"/>
                <w:szCs w:val="24"/>
              </w:rPr>
              <w:t>課本</w:t>
            </w:r>
            <w:r w:rsidRPr="00D3634C">
              <w:rPr>
                <w:rFonts w:ascii="標楷體" w:eastAsia="標楷體" w:hAnsi="標楷體" w:hint="eastAsia"/>
                <w:szCs w:val="24"/>
              </w:rPr>
              <w:t>部分</w:t>
            </w:r>
            <w:r>
              <w:rPr>
                <w:rFonts w:ascii="標楷體" w:eastAsia="標楷體" w:hAnsi="標楷體" w:hint="eastAsia"/>
                <w:szCs w:val="24"/>
              </w:rPr>
              <w:t>習題作業</w:t>
            </w:r>
          </w:p>
        </w:tc>
        <w:tc>
          <w:tcPr>
            <w:tcW w:w="2864" w:type="dxa"/>
          </w:tcPr>
          <w:p w:rsidR="00F960DA" w:rsidRPr="00757F85" w:rsidRDefault="00F960DA" w:rsidP="00D3634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充分</w:t>
            </w:r>
            <w:r w:rsidRPr="00757F85">
              <w:rPr>
                <w:rFonts w:ascii="標楷體" w:eastAsia="標楷體" w:hAnsi="標楷體" w:hint="eastAsia"/>
                <w:szCs w:val="24"/>
              </w:rPr>
              <w:t>運用</w:t>
            </w:r>
            <w:r w:rsidRPr="008034A4">
              <w:rPr>
                <w:rFonts w:ascii="標楷體" w:eastAsia="標楷體" w:hAnsi="標楷體" w:hint="eastAsia"/>
                <w:szCs w:val="24"/>
              </w:rPr>
              <w:t>微算機</w:t>
            </w:r>
            <w:proofErr w:type="gramEnd"/>
            <w:r w:rsidRPr="008034A4">
              <w:rPr>
                <w:rFonts w:ascii="標楷體" w:eastAsia="標楷體" w:hAnsi="標楷體" w:hint="eastAsia"/>
                <w:szCs w:val="24"/>
              </w:rPr>
              <w:t>概論</w:t>
            </w:r>
            <w:r w:rsidRPr="00243B96">
              <w:rPr>
                <w:rFonts w:ascii="標楷體" w:eastAsia="標楷體" w:hAnsi="標楷體" w:hint="eastAsia"/>
                <w:szCs w:val="24"/>
              </w:rPr>
              <w:t>課本內容和</w:t>
            </w:r>
            <w:r w:rsidRPr="00757F85">
              <w:rPr>
                <w:rFonts w:ascii="標楷體" w:eastAsia="標楷體" w:hAnsi="標楷體" w:hint="eastAsia"/>
                <w:szCs w:val="24"/>
              </w:rPr>
              <w:t>知識</w:t>
            </w:r>
            <w:r w:rsidRPr="00243B96">
              <w:rPr>
                <w:rFonts w:ascii="標楷體" w:eastAsia="標楷體" w:hAnsi="標楷體" w:hint="eastAsia"/>
                <w:szCs w:val="24"/>
              </w:rPr>
              <w:t>，</w:t>
            </w:r>
            <w:proofErr w:type="gramStart"/>
            <w:r w:rsidRPr="00D3634C">
              <w:rPr>
                <w:rFonts w:ascii="標楷體" w:eastAsia="標楷體" w:hAnsi="標楷體" w:hint="eastAsia"/>
                <w:szCs w:val="24"/>
              </w:rPr>
              <w:t>運用</w:t>
            </w:r>
            <w:r w:rsidRPr="006D5321">
              <w:rPr>
                <w:rFonts w:ascii="標楷體" w:eastAsia="標楷體" w:hAnsi="標楷體" w:hint="eastAsia"/>
                <w:szCs w:val="24"/>
              </w:rPr>
              <w:t>微算機</w:t>
            </w:r>
            <w:proofErr w:type="gramEnd"/>
            <w:r w:rsidRPr="00D3634C">
              <w:rPr>
                <w:rFonts w:ascii="標楷體" w:eastAsia="標楷體" w:hAnsi="標楷體" w:hint="eastAsia"/>
                <w:szCs w:val="24"/>
              </w:rPr>
              <w:t>知識解決</w:t>
            </w:r>
            <w:r w:rsidRPr="00757F85">
              <w:rPr>
                <w:rFonts w:ascii="標楷體" w:eastAsia="標楷體" w:hAnsi="標楷體" w:hint="eastAsia"/>
                <w:szCs w:val="24"/>
              </w:rPr>
              <w:t>問題</w:t>
            </w:r>
          </w:p>
        </w:tc>
      </w:tr>
      <w:tr w:rsidR="00F960DA" w:rsidRPr="00C339E9" w:rsidTr="00513E21">
        <w:trPr>
          <w:trHeight w:val="706"/>
        </w:trPr>
        <w:tc>
          <w:tcPr>
            <w:tcW w:w="1668" w:type="dxa"/>
            <w:vMerge/>
            <w:vAlign w:val="center"/>
          </w:tcPr>
          <w:p w:rsidR="00F960DA" w:rsidRPr="00C339E9" w:rsidRDefault="00F960D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960DA" w:rsidRDefault="00F960DA">
            <w:pPr>
              <w:jc w:val="center"/>
              <w:rPr>
                <w:rFonts w:ascii="新細明體" w:cs="新細明體"/>
                <w:szCs w:val="24"/>
              </w:rPr>
            </w:pPr>
            <w:r>
              <w:t>9%</w:t>
            </w:r>
          </w:p>
        </w:tc>
        <w:tc>
          <w:tcPr>
            <w:tcW w:w="2864" w:type="dxa"/>
            <w:vAlign w:val="center"/>
          </w:tcPr>
          <w:p w:rsidR="00F960DA" w:rsidRDefault="00F960DA">
            <w:pPr>
              <w:jc w:val="center"/>
              <w:rPr>
                <w:rFonts w:ascii="新細明體" w:cs="新細明體"/>
                <w:szCs w:val="24"/>
              </w:rPr>
            </w:pPr>
            <w:r>
              <w:t>79%</w:t>
            </w:r>
          </w:p>
        </w:tc>
        <w:tc>
          <w:tcPr>
            <w:tcW w:w="2864" w:type="dxa"/>
            <w:vAlign w:val="center"/>
          </w:tcPr>
          <w:p w:rsidR="00F960DA" w:rsidRDefault="00F960DA">
            <w:pPr>
              <w:jc w:val="center"/>
              <w:rPr>
                <w:rFonts w:ascii="新細明體" w:cs="新細明體"/>
                <w:szCs w:val="24"/>
              </w:rPr>
            </w:pPr>
            <w:r>
              <w:t>12%</w:t>
            </w:r>
          </w:p>
        </w:tc>
      </w:tr>
      <w:tr w:rsidR="00F960DA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F960DA" w:rsidRPr="00C339E9" w:rsidRDefault="00F960DA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F960DA" w:rsidRPr="00C339E9" w:rsidRDefault="00F960DA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F960DA" w:rsidRPr="00C339E9" w:rsidRDefault="00F960DA" w:rsidP="00286BBA">
            <w:pPr>
              <w:rPr>
                <w:rFonts w:ascii="標楷體" w:eastAsia="標楷體" w:hAnsi="標楷體"/>
              </w:rPr>
            </w:pPr>
            <w:r w:rsidRPr="00243B96">
              <w:rPr>
                <w:rFonts w:ascii="標楷體" w:eastAsia="標楷體" w:hAnsi="標楷體" w:hint="eastAsia"/>
              </w:rPr>
              <w:t>核心能力</w:t>
            </w:r>
            <w:r w:rsidRPr="00243B96">
              <w:rPr>
                <w:rFonts w:ascii="標楷體" w:eastAsia="標楷體" w:hAnsi="標楷體"/>
              </w:rPr>
              <w:t>3</w:t>
            </w:r>
            <w:r w:rsidRPr="00243B96">
              <w:rPr>
                <w:rFonts w:ascii="標楷體" w:eastAsia="標楷體" w:hAnsi="標楷體" w:hint="eastAsia"/>
              </w:rPr>
              <w:t>：電機工程軟硬體設計技術及使用專業工具能力。</w:t>
            </w:r>
          </w:p>
        </w:tc>
      </w:tr>
      <w:tr w:rsidR="00F960DA" w:rsidRPr="00C339E9" w:rsidTr="00286BBA">
        <w:trPr>
          <w:trHeight w:val="642"/>
        </w:trPr>
        <w:tc>
          <w:tcPr>
            <w:tcW w:w="1668" w:type="dxa"/>
            <w:vMerge/>
            <w:vAlign w:val="center"/>
          </w:tcPr>
          <w:p w:rsidR="00F960DA" w:rsidRPr="00C339E9" w:rsidRDefault="00F960DA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960DA" w:rsidRPr="00C339E9" w:rsidRDefault="00F960DA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F960DA" w:rsidRPr="00C339E9" w:rsidRDefault="00F960DA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F960DA" w:rsidRPr="00C339E9" w:rsidRDefault="00F960DA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F960DA" w:rsidRPr="00C339E9" w:rsidTr="0044304F">
        <w:trPr>
          <w:trHeight w:val="1038"/>
        </w:trPr>
        <w:tc>
          <w:tcPr>
            <w:tcW w:w="1668" w:type="dxa"/>
            <w:vMerge w:val="restart"/>
            <w:vAlign w:val="center"/>
          </w:tcPr>
          <w:p w:rsidR="00F960DA" w:rsidRPr="00FD393A" w:rsidRDefault="00F960DA" w:rsidP="00CB1DD6">
            <w:pPr>
              <w:jc w:val="center"/>
              <w:rPr>
                <w:rFonts w:ascii="標楷體" w:eastAsia="標楷體" w:hAnsi="標楷體"/>
              </w:rPr>
            </w:pPr>
            <w:r w:rsidRPr="00243B96">
              <w:rPr>
                <w:rFonts w:ascii="標楷體" w:eastAsia="標楷體" w:hAnsi="標楷體" w:hint="eastAsia"/>
              </w:rPr>
              <w:t>電機工程軟硬體設計技術</w:t>
            </w:r>
          </w:p>
        </w:tc>
        <w:tc>
          <w:tcPr>
            <w:tcW w:w="2864" w:type="dxa"/>
          </w:tcPr>
          <w:p w:rsidR="00F960DA" w:rsidRPr="00757F85" w:rsidRDefault="00F960DA" w:rsidP="009C712E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D5321">
              <w:rPr>
                <w:rFonts w:ascii="標楷體" w:eastAsia="標楷體" w:hAnsi="標楷體" w:hint="eastAsia"/>
                <w:szCs w:val="24"/>
              </w:rPr>
              <w:t>完全</w:t>
            </w: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不瞭解</w:t>
            </w:r>
            <w:r w:rsidRPr="00243B96">
              <w:rPr>
                <w:rFonts w:ascii="Times New Roman" w:eastAsia="標楷體" w:hAnsi="Times New Roman" w:hint="eastAsia"/>
                <w:szCs w:val="24"/>
              </w:rPr>
              <w:t>微算機</w:t>
            </w:r>
            <w:proofErr w:type="gramEnd"/>
            <w:r w:rsidRPr="00243B96">
              <w:rPr>
                <w:rFonts w:ascii="Times New Roman" w:eastAsia="標楷體" w:hAnsi="Times New Roman" w:hint="eastAsia"/>
                <w:szCs w:val="24"/>
              </w:rPr>
              <w:t>概論課本</w:t>
            </w:r>
            <w:r>
              <w:rPr>
                <w:rFonts w:ascii="Times New Roman" w:eastAsia="標楷體" w:hAnsi="Times New Roman" w:hint="eastAsia"/>
                <w:szCs w:val="24"/>
              </w:rPr>
              <w:t>內的</w:t>
            </w:r>
            <w:r w:rsidRPr="00243B96">
              <w:rPr>
                <w:rFonts w:ascii="標楷體" w:eastAsia="標楷體" w:hAnsi="標楷體" w:hint="eastAsia"/>
                <w:szCs w:val="24"/>
              </w:rPr>
              <w:t>軟硬體設計</w:t>
            </w:r>
            <w:r>
              <w:rPr>
                <w:rFonts w:ascii="標楷體" w:eastAsia="標楷體" w:hAnsi="標楷體" w:hint="eastAsia"/>
                <w:szCs w:val="24"/>
              </w:rPr>
              <w:t>範例</w:t>
            </w:r>
          </w:p>
        </w:tc>
        <w:tc>
          <w:tcPr>
            <w:tcW w:w="2864" w:type="dxa"/>
          </w:tcPr>
          <w:p w:rsidR="00F960DA" w:rsidRPr="00757F85" w:rsidRDefault="00F960DA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D5321">
              <w:rPr>
                <w:rFonts w:ascii="標楷體" w:eastAsia="標楷體" w:hAnsi="標楷體" w:hint="eastAsia"/>
                <w:szCs w:val="24"/>
              </w:rPr>
              <w:t>能</w:t>
            </w:r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部分</w:t>
            </w:r>
            <w:r w:rsidRPr="00243B96">
              <w:rPr>
                <w:rFonts w:ascii="Times New Roman" w:eastAsia="標楷體" w:hAnsi="Times New Roman" w:hint="eastAsia"/>
                <w:szCs w:val="24"/>
              </w:rPr>
              <w:t>微算機</w:t>
            </w:r>
            <w:proofErr w:type="gramEnd"/>
            <w:r w:rsidRPr="00243B96">
              <w:rPr>
                <w:rFonts w:ascii="Times New Roman" w:eastAsia="標楷體" w:hAnsi="Times New Roman" w:hint="eastAsia"/>
                <w:szCs w:val="24"/>
              </w:rPr>
              <w:t>概論課本內</w:t>
            </w:r>
            <w:r w:rsidRPr="009C712E">
              <w:rPr>
                <w:rFonts w:ascii="Times New Roman" w:eastAsia="標楷體" w:hAnsi="Times New Roman" w:hint="eastAsia"/>
                <w:szCs w:val="24"/>
              </w:rPr>
              <w:t>的</w:t>
            </w:r>
            <w:r w:rsidRPr="00243B96">
              <w:rPr>
                <w:rFonts w:ascii="Times New Roman" w:eastAsia="標楷體" w:hAnsi="Times New Roman" w:hint="eastAsia"/>
                <w:szCs w:val="24"/>
              </w:rPr>
              <w:t>軟硬體設計範例</w:t>
            </w:r>
          </w:p>
        </w:tc>
        <w:tc>
          <w:tcPr>
            <w:tcW w:w="2864" w:type="dxa"/>
          </w:tcPr>
          <w:p w:rsidR="00F960DA" w:rsidRPr="00757F85" w:rsidRDefault="00F960DA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熟悉</w:t>
            </w:r>
            <w:r w:rsidRPr="00243B96">
              <w:rPr>
                <w:rFonts w:ascii="Times New Roman" w:eastAsia="標楷體" w:hAnsi="Times New Roman" w:hint="eastAsia"/>
                <w:szCs w:val="24"/>
              </w:rPr>
              <w:t>微算</w:t>
            </w:r>
            <w:proofErr w:type="gramEnd"/>
            <w:r w:rsidRPr="00243B96">
              <w:rPr>
                <w:rFonts w:ascii="Times New Roman" w:eastAsia="標楷體" w:hAnsi="Times New Roman" w:hint="eastAsia"/>
                <w:szCs w:val="24"/>
              </w:rPr>
              <w:t>機概論課本內</w:t>
            </w:r>
            <w:r w:rsidRPr="009C712E">
              <w:rPr>
                <w:rFonts w:ascii="Times New Roman" w:eastAsia="標楷體" w:hAnsi="Times New Roman" w:hint="eastAsia"/>
                <w:szCs w:val="24"/>
              </w:rPr>
              <w:t>的</w:t>
            </w:r>
            <w:r w:rsidRPr="006D5321">
              <w:rPr>
                <w:rFonts w:ascii="Times New Roman" w:eastAsia="標楷體" w:hAnsi="Times New Roman" w:hint="eastAsia"/>
                <w:szCs w:val="24"/>
              </w:rPr>
              <w:t>軟硬體設計</w:t>
            </w:r>
            <w:r w:rsidRPr="00243B96">
              <w:rPr>
                <w:rFonts w:ascii="Times New Roman" w:eastAsia="標楷體" w:hAnsi="Times New Roman" w:hint="eastAsia"/>
                <w:szCs w:val="24"/>
              </w:rPr>
              <w:t>範例</w:t>
            </w:r>
            <w:r w:rsidRPr="00757F85">
              <w:rPr>
                <w:rFonts w:ascii="標楷體" w:eastAsia="標楷體" w:hAnsi="標楷體" w:hint="eastAsia"/>
                <w:szCs w:val="24"/>
              </w:rPr>
              <w:t>，能夠迅速</w:t>
            </w: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完成</w:t>
            </w:r>
            <w:r w:rsidRPr="006D5321">
              <w:rPr>
                <w:rFonts w:ascii="標楷體" w:eastAsia="標楷體" w:hAnsi="標楷體" w:hint="eastAsia"/>
                <w:szCs w:val="24"/>
              </w:rPr>
              <w:t>微算機</w:t>
            </w:r>
            <w:proofErr w:type="gramEnd"/>
            <w:r w:rsidRPr="00254418">
              <w:rPr>
                <w:rFonts w:ascii="標楷體" w:eastAsia="標楷體" w:hAnsi="標楷體" w:hint="eastAsia"/>
                <w:szCs w:val="24"/>
              </w:rPr>
              <w:t>軟硬體設計</w:t>
            </w:r>
            <w:r>
              <w:rPr>
                <w:rFonts w:ascii="Times New Roman" w:eastAsia="標楷體" w:hAnsi="Times New Roman" w:hint="eastAsia"/>
                <w:szCs w:val="24"/>
              </w:rPr>
              <w:t>應用</w:t>
            </w:r>
          </w:p>
        </w:tc>
      </w:tr>
      <w:tr w:rsidR="00F960DA" w:rsidRPr="00C339E9" w:rsidTr="003D6565">
        <w:trPr>
          <w:trHeight w:val="618"/>
        </w:trPr>
        <w:tc>
          <w:tcPr>
            <w:tcW w:w="1668" w:type="dxa"/>
            <w:vMerge/>
            <w:vAlign w:val="center"/>
          </w:tcPr>
          <w:p w:rsidR="00F960DA" w:rsidRPr="00FD393A" w:rsidRDefault="00F960DA" w:rsidP="00CB1DD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960DA" w:rsidRDefault="00F960DA">
            <w:pPr>
              <w:jc w:val="center"/>
              <w:rPr>
                <w:rFonts w:ascii="新細明體" w:cs="新細明體"/>
                <w:szCs w:val="24"/>
              </w:rPr>
            </w:pPr>
            <w:r>
              <w:t>12%</w:t>
            </w:r>
          </w:p>
        </w:tc>
        <w:tc>
          <w:tcPr>
            <w:tcW w:w="2864" w:type="dxa"/>
            <w:vAlign w:val="center"/>
          </w:tcPr>
          <w:p w:rsidR="00F960DA" w:rsidRDefault="00F960DA">
            <w:pPr>
              <w:jc w:val="center"/>
              <w:rPr>
                <w:rFonts w:ascii="新細明體" w:cs="新細明體"/>
                <w:szCs w:val="24"/>
              </w:rPr>
            </w:pPr>
            <w:r>
              <w:t>79%</w:t>
            </w:r>
          </w:p>
        </w:tc>
        <w:tc>
          <w:tcPr>
            <w:tcW w:w="2864" w:type="dxa"/>
            <w:vAlign w:val="center"/>
          </w:tcPr>
          <w:p w:rsidR="00F960DA" w:rsidRDefault="00F960DA">
            <w:pPr>
              <w:jc w:val="center"/>
              <w:rPr>
                <w:rFonts w:ascii="新細明體" w:cs="新細明體"/>
                <w:szCs w:val="24"/>
              </w:rPr>
            </w:pPr>
            <w:r>
              <w:t>9%</w:t>
            </w:r>
          </w:p>
        </w:tc>
      </w:tr>
      <w:tr w:rsidR="00F960DA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F960DA" w:rsidRPr="00C339E9" w:rsidRDefault="00F960DA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F960DA" w:rsidRPr="00C339E9" w:rsidRDefault="00F960DA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F960DA" w:rsidRPr="00C339E9" w:rsidRDefault="00F960DA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7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6D5321">
              <w:rPr>
                <w:rFonts w:ascii="標楷體" w:eastAsia="標楷體" w:hAnsi="標楷體" w:hint="eastAsia"/>
              </w:rPr>
              <w:t>外語閱讀及表達的基本能力。</w:t>
            </w:r>
          </w:p>
        </w:tc>
      </w:tr>
      <w:tr w:rsidR="00F960DA" w:rsidRPr="00C339E9" w:rsidTr="00286BBA">
        <w:trPr>
          <w:trHeight w:val="642"/>
        </w:trPr>
        <w:tc>
          <w:tcPr>
            <w:tcW w:w="1668" w:type="dxa"/>
            <w:vMerge/>
            <w:vAlign w:val="center"/>
          </w:tcPr>
          <w:p w:rsidR="00F960DA" w:rsidRPr="00C339E9" w:rsidRDefault="00F960DA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960DA" w:rsidRPr="00C339E9" w:rsidRDefault="00F960DA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F960DA" w:rsidRPr="00C339E9" w:rsidRDefault="00F960DA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F960DA" w:rsidRPr="00C339E9" w:rsidRDefault="00F960DA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F960DA" w:rsidRPr="00C339E9" w:rsidTr="00286BBA">
        <w:trPr>
          <w:trHeight w:val="1116"/>
        </w:trPr>
        <w:tc>
          <w:tcPr>
            <w:tcW w:w="1668" w:type="dxa"/>
            <w:vMerge w:val="restart"/>
            <w:vAlign w:val="center"/>
          </w:tcPr>
          <w:p w:rsidR="00F960DA" w:rsidRPr="00C339E9" w:rsidRDefault="00F960DA" w:rsidP="00286BBA">
            <w:pPr>
              <w:rPr>
                <w:rFonts w:ascii="標楷體" w:eastAsia="標楷體" w:hAnsi="標楷體"/>
              </w:rPr>
            </w:pPr>
            <w:r w:rsidRPr="006D5321">
              <w:rPr>
                <w:rFonts w:ascii="標楷體" w:eastAsia="標楷體" w:hAnsi="標楷體" w:hint="eastAsia"/>
              </w:rPr>
              <w:t>使用原文課本、講義或投影片</w:t>
            </w:r>
          </w:p>
        </w:tc>
        <w:tc>
          <w:tcPr>
            <w:tcW w:w="2864" w:type="dxa"/>
          </w:tcPr>
          <w:p w:rsidR="00F960DA" w:rsidRPr="00757F85" w:rsidRDefault="00F960DA" w:rsidP="006D532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D5321">
              <w:rPr>
                <w:rFonts w:ascii="標楷體" w:eastAsia="標楷體" w:hAnsi="標楷體" w:hint="eastAsia"/>
                <w:szCs w:val="24"/>
              </w:rPr>
              <w:t>完全不</w:t>
            </w:r>
            <w:r>
              <w:rPr>
                <w:rFonts w:ascii="標楷體" w:eastAsia="標楷體" w:hAnsi="標楷體" w:hint="eastAsia"/>
                <w:szCs w:val="24"/>
              </w:rPr>
              <w:t>能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閱讀</w:t>
            </w:r>
            <w:r w:rsidRPr="006D5321">
              <w:rPr>
                <w:rFonts w:ascii="標楷體" w:eastAsia="標楷體" w:hAnsi="標楷體" w:hint="eastAsia"/>
                <w:szCs w:val="24"/>
              </w:rPr>
              <w:t>微算機</w:t>
            </w:r>
            <w:proofErr w:type="gramEnd"/>
            <w:r w:rsidRPr="006D5321">
              <w:rPr>
                <w:rFonts w:ascii="標楷體" w:eastAsia="標楷體" w:hAnsi="標楷體" w:hint="eastAsia"/>
                <w:szCs w:val="24"/>
              </w:rPr>
              <w:t>概論課本</w:t>
            </w:r>
            <w:r>
              <w:rPr>
                <w:rFonts w:ascii="標楷體" w:eastAsia="標楷體" w:hAnsi="標楷體" w:hint="eastAsia"/>
                <w:szCs w:val="24"/>
              </w:rPr>
              <w:t>和</w:t>
            </w:r>
            <w:r w:rsidRPr="006D5321">
              <w:rPr>
                <w:rFonts w:ascii="標楷體" w:eastAsia="標楷體" w:hAnsi="標楷體" w:hint="eastAsia"/>
                <w:szCs w:val="24"/>
              </w:rPr>
              <w:t>投影片</w:t>
            </w:r>
            <w:r>
              <w:rPr>
                <w:rFonts w:ascii="標楷體" w:eastAsia="標楷體" w:hAnsi="標楷體" w:hint="eastAsia"/>
                <w:szCs w:val="24"/>
              </w:rPr>
              <w:t>內容</w:t>
            </w:r>
          </w:p>
        </w:tc>
        <w:tc>
          <w:tcPr>
            <w:tcW w:w="2864" w:type="dxa"/>
          </w:tcPr>
          <w:p w:rsidR="00F960DA" w:rsidRPr="00757F85" w:rsidRDefault="00F960DA" w:rsidP="006D532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</w:t>
            </w:r>
            <w:r>
              <w:rPr>
                <w:rFonts w:ascii="標楷體" w:eastAsia="標楷體" w:hAnsi="標楷體" w:hint="eastAsia"/>
                <w:szCs w:val="24"/>
              </w:rPr>
              <w:t>閱讀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部分</w:t>
            </w:r>
            <w:r w:rsidRPr="006D5321">
              <w:rPr>
                <w:rFonts w:ascii="標楷體" w:eastAsia="標楷體" w:hAnsi="標楷體" w:hint="eastAsia"/>
                <w:szCs w:val="24"/>
              </w:rPr>
              <w:t>微算機</w:t>
            </w:r>
            <w:proofErr w:type="gramEnd"/>
            <w:r w:rsidRPr="006D5321">
              <w:rPr>
                <w:rFonts w:ascii="標楷體" w:eastAsia="標楷體" w:hAnsi="標楷體" w:hint="eastAsia"/>
                <w:szCs w:val="24"/>
              </w:rPr>
              <w:t>概論課本和投影片內容</w:t>
            </w:r>
          </w:p>
        </w:tc>
        <w:tc>
          <w:tcPr>
            <w:tcW w:w="2864" w:type="dxa"/>
          </w:tcPr>
          <w:p w:rsidR="00F960DA" w:rsidRPr="00757F85" w:rsidRDefault="00F960DA" w:rsidP="009E7231">
            <w:pPr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熟悉</w:t>
            </w:r>
            <w:r w:rsidRPr="006D5321">
              <w:rPr>
                <w:rFonts w:ascii="Times New Roman" w:eastAsia="標楷體" w:hAnsi="Times New Roman" w:hint="eastAsia"/>
                <w:szCs w:val="24"/>
              </w:rPr>
              <w:t>微算</w:t>
            </w:r>
            <w:proofErr w:type="gramEnd"/>
            <w:r w:rsidRPr="006D5321">
              <w:rPr>
                <w:rFonts w:ascii="Times New Roman" w:eastAsia="標楷體" w:hAnsi="Times New Roman" w:hint="eastAsia"/>
                <w:szCs w:val="24"/>
              </w:rPr>
              <w:t>機概論課本和投影片</w:t>
            </w:r>
            <w:r w:rsidRPr="009E7231">
              <w:rPr>
                <w:rFonts w:ascii="Times New Roman" w:eastAsia="標楷體" w:hAnsi="Times New Roman" w:hint="eastAsia"/>
                <w:szCs w:val="24"/>
              </w:rPr>
              <w:t>內容</w:t>
            </w:r>
          </w:p>
        </w:tc>
      </w:tr>
      <w:tr w:rsidR="00F960DA" w:rsidRPr="00C339E9" w:rsidTr="00AB2531">
        <w:trPr>
          <w:trHeight w:val="706"/>
        </w:trPr>
        <w:tc>
          <w:tcPr>
            <w:tcW w:w="1668" w:type="dxa"/>
            <w:vMerge/>
            <w:vAlign w:val="center"/>
          </w:tcPr>
          <w:p w:rsidR="00F960DA" w:rsidRPr="00C339E9" w:rsidRDefault="00F960DA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960DA" w:rsidRDefault="00F960DA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F960DA" w:rsidRDefault="00F960DA">
            <w:pPr>
              <w:jc w:val="center"/>
              <w:rPr>
                <w:rFonts w:ascii="新細明體" w:cs="新細明體"/>
                <w:szCs w:val="24"/>
              </w:rPr>
            </w:pPr>
            <w:r>
              <w:t>81%</w:t>
            </w:r>
          </w:p>
        </w:tc>
        <w:tc>
          <w:tcPr>
            <w:tcW w:w="2864" w:type="dxa"/>
            <w:vAlign w:val="center"/>
          </w:tcPr>
          <w:p w:rsidR="00F960DA" w:rsidRDefault="00F960DA">
            <w:pPr>
              <w:jc w:val="center"/>
              <w:rPr>
                <w:rFonts w:ascii="新細明體" w:cs="新細明體"/>
                <w:szCs w:val="24"/>
              </w:rPr>
            </w:pPr>
            <w:r>
              <w:t>19%</w:t>
            </w:r>
          </w:p>
        </w:tc>
      </w:tr>
    </w:tbl>
    <w:p w:rsidR="00F960DA" w:rsidRPr="00A712A5" w:rsidRDefault="00F960DA"/>
    <w:p w:rsidR="003B27F2" w:rsidRDefault="003B27F2" w:rsidP="006F556D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3B27F2" w:rsidRDefault="003B27F2" w:rsidP="006F556D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3B27F2" w:rsidRDefault="003B27F2" w:rsidP="006F556D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3B27F2" w:rsidRDefault="003B27F2" w:rsidP="006F556D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3B27F2" w:rsidRDefault="003B27F2" w:rsidP="006F556D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3B27F2" w:rsidRDefault="003B27F2" w:rsidP="006F556D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F960DA" w:rsidRPr="003B27F2" w:rsidRDefault="00F960DA" w:rsidP="006F556D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3B27F2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lastRenderedPageBreak/>
        <w:t>電機工程學系</w:t>
      </w:r>
      <w:r w:rsidRPr="003B27F2">
        <w:rPr>
          <w:rFonts w:ascii="標楷體" w:eastAsia="標楷體" w:hAnsi="標楷體"/>
          <w:color w:val="0000FF"/>
          <w:spacing w:val="-6"/>
          <w:sz w:val="28"/>
          <w:szCs w:val="28"/>
        </w:rPr>
        <w:t>103-1</w:t>
      </w:r>
      <w:r w:rsidR="003B27F2" w:rsidRPr="003B27F2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r w:rsidRPr="003B27F2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F960DA" w:rsidRPr="003B27F2" w:rsidRDefault="00F960DA" w:rsidP="006F556D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F960DA" w:rsidRPr="003B27F2" w:rsidTr="003B27F2">
        <w:trPr>
          <w:trHeight w:val="3989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960DA" w:rsidRPr="003B27F2" w:rsidRDefault="00F960D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B27F2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960DA" w:rsidRPr="003B27F2" w:rsidRDefault="00F960DA">
            <w:pPr>
              <w:rPr>
                <w:rFonts w:ascii="標楷體" w:eastAsia="標楷體" w:hAnsi="標楷體"/>
              </w:rPr>
            </w:pPr>
            <w:r w:rsidRPr="003B27F2">
              <w:rPr>
                <w:rFonts w:ascii="標楷體" w:eastAsia="標楷體" w:hAnsi="標楷體"/>
              </w:rPr>
              <w:t>1.</w:t>
            </w:r>
            <w:r w:rsidR="002449A3" w:rsidRPr="003B27F2">
              <w:rPr>
                <w:rFonts w:ascii="標楷體" w:eastAsia="標楷體" w:hAnsi="標楷體" w:hint="eastAsia"/>
              </w:rPr>
              <w:t xml:space="preserve"> </w:t>
            </w:r>
            <w:r w:rsidR="00EA587F" w:rsidRPr="003B27F2">
              <w:rPr>
                <w:rFonts w:ascii="標楷體" w:eastAsia="標楷體" w:hAnsi="標楷體" w:hint="eastAsia"/>
              </w:rPr>
              <w:t>部分</w:t>
            </w:r>
            <w:r w:rsidRPr="003B27F2">
              <w:rPr>
                <w:rFonts w:ascii="標楷體" w:eastAsia="標楷體" w:hAnsi="標楷體" w:hint="eastAsia"/>
              </w:rPr>
              <w:t>學生</w:t>
            </w:r>
            <w:bookmarkStart w:id="0" w:name="_GoBack"/>
            <w:bookmarkEnd w:id="0"/>
            <w:r w:rsidRPr="003B27F2">
              <w:rPr>
                <w:rFonts w:ascii="標楷體" w:eastAsia="標楷體" w:hAnsi="標楷體" w:hint="eastAsia"/>
              </w:rPr>
              <w:t>不用功</w:t>
            </w:r>
          </w:p>
          <w:p w:rsidR="00F960DA" w:rsidRPr="003B27F2" w:rsidRDefault="00F960DA">
            <w:pPr>
              <w:jc w:val="both"/>
              <w:rPr>
                <w:rFonts w:ascii="標楷體" w:eastAsia="標楷體" w:hAnsi="標楷體"/>
              </w:rPr>
            </w:pPr>
            <w:r w:rsidRPr="003B27F2">
              <w:rPr>
                <w:rFonts w:ascii="標楷體" w:eastAsia="標楷體" w:hAnsi="標楷體" w:cs="新細明體"/>
              </w:rPr>
              <w:t>2.</w:t>
            </w:r>
            <w:r w:rsidR="002449A3" w:rsidRPr="003B27F2">
              <w:rPr>
                <w:rFonts w:ascii="標楷體" w:eastAsia="標楷體" w:hAnsi="標楷體" w:cs="新細明體" w:hint="eastAsia"/>
              </w:rPr>
              <w:t xml:space="preserve"> </w:t>
            </w:r>
            <w:r w:rsidRPr="003B27F2">
              <w:rPr>
                <w:rFonts w:ascii="標楷體" w:eastAsia="標楷體" w:hAnsi="標楷體" w:hint="eastAsia"/>
              </w:rPr>
              <w:t>欠缺先修課程</w:t>
            </w:r>
          </w:p>
          <w:p w:rsidR="00F960DA" w:rsidRPr="003B27F2" w:rsidRDefault="00EA587F">
            <w:pPr>
              <w:jc w:val="both"/>
              <w:rPr>
                <w:rFonts w:ascii="標楷體" w:eastAsia="標楷體" w:hAnsi="標楷體"/>
              </w:rPr>
            </w:pPr>
            <w:r w:rsidRPr="003B27F2">
              <w:rPr>
                <w:rFonts w:ascii="標楷體" w:eastAsia="標楷體" w:hAnsi="標楷體" w:hint="eastAsia"/>
              </w:rPr>
              <w:t>3</w:t>
            </w:r>
            <w:r w:rsidR="00F960DA" w:rsidRPr="003B27F2">
              <w:rPr>
                <w:rFonts w:ascii="標楷體" w:eastAsia="標楷體" w:hAnsi="標楷體"/>
              </w:rPr>
              <w:t>.</w:t>
            </w:r>
            <w:r w:rsidRPr="003B27F2">
              <w:rPr>
                <w:rFonts w:ascii="標楷體" w:eastAsia="標楷體" w:hAnsi="標楷體" w:hint="eastAsia"/>
              </w:rPr>
              <w:t>「微算機概論」</w:t>
            </w:r>
            <w:r w:rsidR="00F960DA" w:rsidRPr="003B27F2">
              <w:rPr>
                <w:rFonts w:ascii="標楷體" w:eastAsia="標楷體" w:hAnsi="標楷體" w:hint="eastAsia"/>
              </w:rPr>
              <w:t>習題演練太少</w:t>
            </w:r>
          </w:p>
          <w:p w:rsidR="00F960DA" w:rsidRPr="003B27F2" w:rsidRDefault="00EA587F">
            <w:pPr>
              <w:jc w:val="both"/>
              <w:rPr>
                <w:rFonts w:ascii="標楷體" w:eastAsia="標楷體" w:hAnsi="標楷體"/>
              </w:rPr>
            </w:pPr>
            <w:r w:rsidRPr="003B27F2">
              <w:rPr>
                <w:rFonts w:ascii="標楷體" w:eastAsia="標楷體" w:hAnsi="標楷體" w:hint="eastAsia"/>
              </w:rPr>
              <w:t>4</w:t>
            </w:r>
            <w:r w:rsidRPr="003B27F2">
              <w:rPr>
                <w:rFonts w:ascii="標楷體" w:eastAsia="標楷體" w:hAnsi="標楷體"/>
              </w:rPr>
              <w:t>.</w:t>
            </w:r>
            <w:r w:rsidRPr="003B27F2">
              <w:rPr>
                <w:rFonts w:ascii="標楷體" w:eastAsia="標楷體" w:hAnsi="標楷體" w:hint="eastAsia"/>
              </w:rPr>
              <w:t>「</w:t>
            </w:r>
            <w:proofErr w:type="gramStart"/>
            <w:r w:rsidRPr="003B27F2">
              <w:rPr>
                <w:rFonts w:ascii="標楷體" w:eastAsia="標楷體" w:hAnsi="標楷體" w:hint="eastAsia"/>
              </w:rPr>
              <w:t>微算機</w:t>
            </w:r>
            <w:proofErr w:type="gramEnd"/>
            <w:r w:rsidRPr="003B27F2">
              <w:rPr>
                <w:rFonts w:ascii="標楷體" w:eastAsia="標楷體" w:hAnsi="標楷體" w:hint="eastAsia"/>
              </w:rPr>
              <w:t>概論」</w:t>
            </w:r>
            <w:r w:rsidR="00F960DA" w:rsidRPr="003B27F2">
              <w:rPr>
                <w:rFonts w:ascii="標楷體" w:eastAsia="標楷體" w:hAnsi="標楷體" w:hint="eastAsia"/>
              </w:rPr>
              <w:t>沒有課後輔導</w:t>
            </w:r>
          </w:p>
          <w:p w:rsidR="00F960DA" w:rsidRPr="003B27F2" w:rsidRDefault="00EA587F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3B27F2">
              <w:rPr>
                <w:rFonts w:ascii="標楷體" w:eastAsia="標楷體" w:hAnsi="標楷體" w:hint="eastAsia"/>
              </w:rPr>
              <w:t>5</w:t>
            </w:r>
            <w:r w:rsidR="00F960DA" w:rsidRPr="003B27F2">
              <w:rPr>
                <w:rFonts w:ascii="標楷體" w:eastAsia="標楷體" w:hAnsi="標楷體"/>
              </w:rPr>
              <w:t>.</w:t>
            </w:r>
            <w:r w:rsidRPr="003B27F2">
              <w:rPr>
                <w:rFonts w:ascii="標楷體" w:eastAsia="標楷體" w:hAnsi="標楷體" w:hint="eastAsia"/>
                <w:szCs w:val="24"/>
              </w:rPr>
              <w:t>「</w:t>
            </w:r>
            <w:proofErr w:type="gramStart"/>
            <w:r w:rsidRPr="003B27F2">
              <w:rPr>
                <w:rFonts w:ascii="標楷體" w:eastAsia="標楷體" w:hAnsi="標楷體" w:hint="eastAsia"/>
                <w:szCs w:val="24"/>
              </w:rPr>
              <w:t>微算機</w:t>
            </w:r>
            <w:proofErr w:type="gramEnd"/>
            <w:r w:rsidRPr="003B27F2">
              <w:rPr>
                <w:rFonts w:ascii="標楷體" w:eastAsia="標楷體" w:hAnsi="標楷體" w:hint="eastAsia"/>
                <w:szCs w:val="24"/>
              </w:rPr>
              <w:t>概論」</w:t>
            </w:r>
            <w:r w:rsidR="00F960DA" w:rsidRPr="003B27F2">
              <w:rPr>
                <w:rFonts w:ascii="標楷體" w:eastAsia="標楷體" w:hAnsi="標楷體" w:hint="eastAsia"/>
              </w:rPr>
              <w:t>實驗軟硬體設備不足</w:t>
            </w:r>
          </w:p>
        </w:tc>
      </w:tr>
      <w:tr w:rsidR="00F960DA" w:rsidRPr="003B27F2" w:rsidTr="003B27F2">
        <w:trPr>
          <w:trHeight w:val="3678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960DA" w:rsidRPr="003B27F2" w:rsidRDefault="00F960DA">
            <w:pPr>
              <w:jc w:val="center"/>
              <w:rPr>
                <w:rFonts w:ascii="標楷體" w:eastAsia="標楷體" w:hAnsi="標楷體" w:cs="新細明體"/>
              </w:rPr>
            </w:pPr>
            <w:r w:rsidRPr="003B27F2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960DA" w:rsidRPr="003B27F2" w:rsidRDefault="00F960DA">
            <w:pPr>
              <w:rPr>
                <w:rFonts w:ascii="標楷體" w:eastAsia="標楷體" w:hAnsi="標楷體"/>
              </w:rPr>
            </w:pPr>
            <w:r w:rsidRPr="003B27F2">
              <w:rPr>
                <w:rFonts w:ascii="標楷體" w:eastAsia="標楷體" w:hAnsi="標楷體"/>
              </w:rPr>
              <w:t xml:space="preserve">1. </w:t>
            </w:r>
            <w:r w:rsidRPr="003B27F2">
              <w:rPr>
                <w:rFonts w:ascii="標楷體" w:eastAsia="標楷體" w:hAnsi="標楷體" w:hint="eastAsia"/>
              </w:rPr>
              <w:t>提升學生學習動機</w:t>
            </w:r>
          </w:p>
          <w:p w:rsidR="00F960DA" w:rsidRPr="003B27F2" w:rsidRDefault="00F960DA">
            <w:pPr>
              <w:jc w:val="both"/>
              <w:rPr>
                <w:rFonts w:ascii="標楷體" w:eastAsia="標楷體" w:hAnsi="標楷體"/>
              </w:rPr>
            </w:pPr>
            <w:r w:rsidRPr="003B27F2">
              <w:rPr>
                <w:rFonts w:ascii="標楷體" w:eastAsia="標楷體" w:hAnsi="標楷體" w:cs="新細明體"/>
              </w:rPr>
              <w:t>2.</w:t>
            </w:r>
            <w:r w:rsidRPr="003B27F2">
              <w:rPr>
                <w:rFonts w:ascii="標楷體" w:eastAsia="標楷體" w:hAnsi="標楷體"/>
              </w:rPr>
              <w:t xml:space="preserve"> </w:t>
            </w:r>
            <w:r w:rsidRPr="003B27F2">
              <w:rPr>
                <w:rFonts w:ascii="標楷體" w:eastAsia="標楷體" w:hAnsi="標楷體" w:hint="eastAsia"/>
              </w:rPr>
              <w:t>規劃先修課程</w:t>
            </w:r>
          </w:p>
          <w:p w:rsidR="00F960DA" w:rsidRPr="003B27F2" w:rsidRDefault="00EA587F">
            <w:pPr>
              <w:jc w:val="both"/>
              <w:rPr>
                <w:rFonts w:ascii="標楷體" w:eastAsia="標楷體" w:hAnsi="標楷體"/>
              </w:rPr>
            </w:pPr>
            <w:r w:rsidRPr="003B27F2">
              <w:rPr>
                <w:rFonts w:ascii="標楷體" w:eastAsia="標楷體" w:hAnsi="標楷體" w:hint="eastAsia"/>
              </w:rPr>
              <w:t>3</w:t>
            </w:r>
            <w:r w:rsidR="00F960DA" w:rsidRPr="003B27F2">
              <w:rPr>
                <w:rFonts w:ascii="標楷體" w:eastAsia="標楷體" w:hAnsi="標楷體"/>
              </w:rPr>
              <w:t xml:space="preserve">. </w:t>
            </w:r>
            <w:r w:rsidR="00F960DA" w:rsidRPr="003B27F2">
              <w:rPr>
                <w:rFonts w:ascii="標楷體" w:eastAsia="標楷體" w:hAnsi="標楷體" w:hint="eastAsia"/>
              </w:rPr>
              <w:t>出足夠</w:t>
            </w:r>
            <w:r w:rsidRPr="003B27F2">
              <w:rPr>
                <w:rFonts w:ascii="標楷體" w:eastAsia="標楷體" w:hAnsi="標楷體" w:hint="eastAsia"/>
              </w:rPr>
              <w:t>「</w:t>
            </w:r>
            <w:proofErr w:type="gramStart"/>
            <w:r w:rsidRPr="003B27F2">
              <w:rPr>
                <w:rFonts w:ascii="標楷體" w:eastAsia="標楷體" w:hAnsi="標楷體" w:hint="eastAsia"/>
              </w:rPr>
              <w:t>微算機</w:t>
            </w:r>
            <w:proofErr w:type="gramEnd"/>
            <w:r w:rsidRPr="003B27F2">
              <w:rPr>
                <w:rFonts w:ascii="標楷體" w:eastAsia="標楷體" w:hAnsi="標楷體" w:hint="eastAsia"/>
              </w:rPr>
              <w:t>概論」</w:t>
            </w:r>
            <w:r w:rsidR="00F960DA" w:rsidRPr="003B27F2">
              <w:rPr>
                <w:rFonts w:ascii="標楷體" w:eastAsia="標楷體" w:hAnsi="標楷體" w:hint="eastAsia"/>
              </w:rPr>
              <w:t>習題演練，請助教批改</w:t>
            </w:r>
          </w:p>
          <w:p w:rsidR="00F960DA" w:rsidRPr="003B27F2" w:rsidRDefault="00EA587F">
            <w:pPr>
              <w:jc w:val="both"/>
              <w:rPr>
                <w:rFonts w:ascii="標楷體" w:eastAsia="標楷體" w:hAnsi="標楷體"/>
              </w:rPr>
            </w:pPr>
            <w:r w:rsidRPr="003B27F2">
              <w:rPr>
                <w:rFonts w:ascii="標楷體" w:eastAsia="標楷體" w:hAnsi="標楷體" w:hint="eastAsia"/>
              </w:rPr>
              <w:t>4</w:t>
            </w:r>
            <w:r w:rsidR="00F960DA" w:rsidRPr="003B27F2">
              <w:rPr>
                <w:rFonts w:ascii="標楷體" w:eastAsia="標楷體" w:hAnsi="標楷體"/>
              </w:rPr>
              <w:t xml:space="preserve">. </w:t>
            </w:r>
            <w:r w:rsidR="00F960DA" w:rsidRPr="003B27F2">
              <w:rPr>
                <w:rFonts w:ascii="標楷體" w:eastAsia="標楷體" w:hAnsi="標楷體" w:hint="eastAsia"/>
              </w:rPr>
              <w:t>安排</w:t>
            </w:r>
            <w:r w:rsidRPr="003B27F2">
              <w:rPr>
                <w:rFonts w:ascii="標楷體" w:eastAsia="標楷體" w:hAnsi="標楷體" w:hint="eastAsia"/>
              </w:rPr>
              <w:t>更多「</w:t>
            </w:r>
            <w:proofErr w:type="gramStart"/>
            <w:r w:rsidRPr="003B27F2">
              <w:rPr>
                <w:rFonts w:ascii="標楷體" w:eastAsia="標楷體" w:hAnsi="標楷體" w:hint="eastAsia"/>
              </w:rPr>
              <w:t>微算機</w:t>
            </w:r>
            <w:proofErr w:type="gramEnd"/>
            <w:r w:rsidRPr="003B27F2">
              <w:rPr>
                <w:rFonts w:ascii="標楷體" w:eastAsia="標楷體" w:hAnsi="標楷體" w:hint="eastAsia"/>
              </w:rPr>
              <w:t>概論」</w:t>
            </w:r>
            <w:r w:rsidR="00F960DA" w:rsidRPr="003B27F2">
              <w:rPr>
                <w:rFonts w:ascii="標楷體" w:eastAsia="標楷體" w:hAnsi="標楷體" w:hint="eastAsia"/>
              </w:rPr>
              <w:t>助教討論時間</w:t>
            </w:r>
          </w:p>
          <w:p w:rsidR="00F960DA" w:rsidRPr="003B27F2" w:rsidRDefault="00EA587F" w:rsidP="00EA587F">
            <w:pPr>
              <w:jc w:val="both"/>
              <w:rPr>
                <w:rFonts w:ascii="標楷體" w:eastAsia="標楷體" w:hAnsi="標楷體" w:cs="新細明體"/>
              </w:rPr>
            </w:pPr>
            <w:r w:rsidRPr="003B27F2">
              <w:rPr>
                <w:rFonts w:ascii="標楷體" w:eastAsia="標楷體" w:hAnsi="標楷體" w:hint="eastAsia"/>
              </w:rPr>
              <w:t>5</w:t>
            </w:r>
            <w:r w:rsidR="00F960DA" w:rsidRPr="003B27F2">
              <w:rPr>
                <w:rFonts w:ascii="標楷體" w:eastAsia="標楷體" w:hAnsi="標楷體"/>
              </w:rPr>
              <w:t>.</w:t>
            </w:r>
            <w:r w:rsidR="00F960DA" w:rsidRPr="003B27F2">
              <w:rPr>
                <w:rFonts w:ascii="標楷體" w:eastAsia="標楷體" w:hAnsi="標楷體"/>
                <w:sz w:val="14"/>
                <w:szCs w:val="14"/>
              </w:rPr>
              <w:t xml:space="preserve"> </w:t>
            </w:r>
            <w:r w:rsidR="00F960DA" w:rsidRPr="003B27F2">
              <w:rPr>
                <w:rFonts w:ascii="標楷體" w:eastAsia="標楷體" w:hAnsi="標楷體" w:hint="eastAsia"/>
              </w:rPr>
              <w:t>增購</w:t>
            </w:r>
            <w:r w:rsidRPr="003B27F2">
              <w:rPr>
                <w:rFonts w:ascii="標楷體" w:eastAsia="標楷體" w:hAnsi="標楷體" w:hint="eastAsia"/>
              </w:rPr>
              <w:t>「</w:t>
            </w:r>
            <w:proofErr w:type="gramStart"/>
            <w:r w:rsidRPr="003B27F2">
              <w:rPr>
                <w:rFonts w:ascii="標楷體" w:eastAsia="標楷體" w:hAnsi="標楷體" w:hint="eastAsia"/>
              </w:rPr>
              <w:t>微算機</w:t>
            </w:r>
            <w:proofErr w:type="gramEnd"/>
            <w:r w:rsidRPr="003B27F2">
              <w:rPr>
                <w:rFonts w:ascii="標楷體" w:eastAsia="標楷體" w:hAnsi="標楷體" w:hint="eastAsia"/>
              </w:rPr>
              <w:t>概論」</w:t>
            </w:r>
            <w:r w:rsidR="00F960DA" w:rsidRPr="003B27F2">
              <w:rPr>
                <w:rFonts w:ascii="標楷體" w:eastAsia="標楷體" w:hAnsi="標楷體" w:hint="eastAsia"/>
              </w:rPr>
              <w:t>實驗軟硬體設備</w:t>
            </w:r>
          </w:p>
        </w:tc>
      </w:tr>
    </w:tbl>
    <w:p w:rsidR="00F960DA" w:rsidRDefault="00F960DA" w:rsidP="006F556D"/>
    <w:p w:rsidR="00F960DA" w:rsidRDefault="00F960DA" w:rsidP="006F556D"/>
    <w:p w:rsidR="00F960DA" w:rsidRPr="008D27C3" w:rsidRDefault="00F960DA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/>
        </w:rPr>
        <w:t xml:space="preserve">          </w:t>
      </w:r>
    </w:p>
    <w:sectPr w:rsidR="00F960DA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839" w:rsidRDefault="00E96839" w:rsidP="00FB61AF">
      <w:r>
        <w:separator/>
      </w:r>
    </w:p>
  </w:endnote>
  <w:endnote w:type="continuationSeparator" w:id="0">
    <w:p w:rsidR="00E96839" w:rsidRDefault="00E96839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839" w:rsidRDefault="00E96839" w:rsidP="00FB61AF">
      <w:r>
        <w:separator/>
      </w:r>
    </w:p>
  </w:footnote>
  <w:footnote w:type="continuationSeparator" w:id="0">
    <w:p w:rsidR="00E96839" w:rsidRDefault="00E96839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1AF"/>
    <w:rsid w:val="00005884"/>
    <w:rsid w:val="000223D6"/>
    <w:rsid w:val="00103005"/>
    <w:rsid w:val="001311D2"/>
    <w:rsid w:val="00147EB8"/>
    <w:rsid w:val="0015089C"/>
    <w:rsid w:val="00151650"/>
    <w:rsid w:val="001C55E4"/>
    <w:rsid w:val="001D3B67"/>
    <w:rsid w:val="00213300"/>
    <w:rsid w:val="00243B96"/>
    <w:rsid w:val="002449A3"/>
    <w:rsid w:val="0024785F"/>
    <w:rsid w:val="00254418"/>
    <w:rsid w:val="002819D0"/>
    <w:rsid w:val="00286BBA"/>
    <w:rsid w:val="002871C4"/>
    <w:rsid w:val="002D0BC5"/>
    <w:rsid w:val="002F3AB5"/>
    <w:rsid w:val="003424BA"/>
    <w:rsid w:val="0035016E"/>
    <w:rsid w:val="003876A4"/>
    <w:rsid w:val="003A616C"/>
    <w:rsid w:val="003B27F2"/>
    <w:rsid w:val="003D6565"/>
    <w:rsid w:val="0044304F"/>
    <w:rsid w:val="004656A7"/>
    <w:rsid w:val="00483B04"/>
    <w:rsid w:val="00497ADE"/>
    <w:rsid w:val="004A24AF"/>
    <w:rsid w:val="004E5B83"/>
    <w:rsid w:val="004F63CC"/>
    <w:rsid w:val="00513E21"/>
    <w:rsid w:val="0053015C"/>
    <w:rsid w:val="005301E3"/>
    <w:rsid w:val="00531212"/>
    <w:rsid w:val="00560217"/>
    <w:rsid w:val="005652C1"/>
    <w:rsid w:val="00603AD4"/>
    <w:rsid w:val="00620D6B"/>
    <w:rsid w:val="0063037E"/>
    <w:rsid w:val="00646B49"/>
    <w:rsid w:val="00691A1B"/>
    <w:rsid w:val="006D5321"/>
    <w:rsid w:val="006F556D"/>
    <w:rsid w:val="006F59FF"/>
    <w:rsid w:val="007313A2"/>
    <w:rsid w:val="00757F85"/>
    <w:rsid w:val="007C3C4D"/>
    <w:rsid w:val="008034A4"/>
    <w:rsid w:val="00827BF4"/>
    <w:rsid w:val="008450FA"/>
    <w:rsid w:val="00846C1B"/>
    <w:rsid w:val="008A77C9"/>
    <w:rsid w:val="008C46D2"/>
    <w:rsid w:val="008D27C3"/>
    <w:rsid w:val="008F52C7"/>
    <w:rsid w:val="00931511"/>
    <w:rsid w:val="00993322"/>
    <w:rsid w:val="009C712E"/>
    <w:rsid w:val="009E7231"/>
    <w:rsid w:val="00A457C3"/>
    <w:rsid w:val="00A61902"/>
    <w:rsid w:val="00A712A5"/>
    <w:rsid w:val="00AB2531"/>
    <w:rsid w:val="00AB6BAF"/>
    <w:rsid w:val="00AD3C67"/>
    <w:rsid w:val="00AF1DA1"/>
    <w:rsid w:val="00AF3A2C"/>
    <w:rsid w:val="00B3146F"/>
    <w:rsid w:val="00B375E2"/>
    <w:rsid w:val="00B53232"/>
    <w:rsid w:val="00B80DCC"/>
    <w:rsid w:val="00B81A47"/>
    <w:rsid w:val="00BB082F"/>
    <w:rsid w:val="00BC20AC"/>
    <w:rsid w:val="00BD2106"/>
    <w:rsid w:val="00BF2821"/>
    <w:rsid w:val="00C11785"/>
    <w:rsid w:val="00C21007"/>
    <w:rsid w:val="00C339E9"/>
    <w:rsid w:val="00C440C8"/>
    <w:rsid w:val="00C645DF"/>
    <w:rsid w:val="00C67730"/>
    <w:rsid w:val="00C814FB"/>
    <w:rsid w:val="00C94BFC"/>
    <w:rsid w:val="00CB1DD6"/>
    <w:rsid w:val="00CD35E5"/>
    <w:rsid w:val="00CE125C"/>
    <w:rsid w:val="00D05D7C"/>
    <w:rsid w:val="00D24BE8"/>
    <w:rsid w:val="00D3634C"/>
    <w:rsid w:val="00D74B28"/>
    <w:rsid w:val="00D93BD4"/>
    <w:rsid w:val="00D95347"/>
    <w:rsid w:val="00DC5B47"/>
    <w:rsid w:val="00E22AC4"/>
    <w:rsid w:val="00E45727"/>
    <w:rsid w:val="00E569C0"/>
    <w:rsid w:val="00E96839"/>
    <w:rsid w:val="00EA587F"/>
    <w:rsid w:val="00F269F8"/>
    <w:rsid w:val="00F82EA5"/>
    <w:rsid w:val="00F8578B"/>
    <w:rsid w:val="00F86209"/>
    <w:rsid w:val="00F960DA"/>
    <w:rsid w:val="00FB3298"/>
    <w:rsid w:val="00FB61AF"/>
    <w:rsid w:val="00FD393A"/>
    <w:rsid w:val="00FD3B61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036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704</Words>
  <Characters>196</Characters>
  <Application>Microsoft Office Word</Application>
  <DocSecurity>0</DocSecurity>
  <Lines>1</Lines>
  <Paragraphs>1</Paragraphs>
  <ScaleCrop>false</ScaleCrop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陳昭純</cp:lastModifiedBy>
  <cp:revision>3</cp:revision>
  <cp:lastPrinted>2015-01-06T04:00:00Z</cp:lastPrinted>
  <dcterms:created xsi:type="dcterms:W3CDTF">2015-11-20T08:45:00Z</dcterms:created>
  <dcterms:modified xsi:type="dcterms:W3CDTF">2015-11-27T15:52:00Z</dcterms:modified>
</cp:coreProperties>
</file>