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DBD" w:rsidRDefault="001A6DBD" w:rsidP="001A6DBD">
      <w:pPr>
        <w:ind w:right="240" w:firstLineChars="50" w:firstLine="31680"/>
        <w:jc w:val="both"/>
        <w:rPr>
          <w:rFonts w:eastAsia="標楷體" w:hAnsi="標楷體"/>
          <w:b/>
          <w:kern w:val="0"/>
        </w:rPr>
      </w:pPr>
      <w:r>
        <w:rPr>
          <w:rFonts w:eastAsia="標楷體"/>
          <w:b/>
          <w:kern w:val="0"/>
        </w:rPr>
        <w:t>102</w:t>
      </w:r>
      <w:r>
        <w:rPr>
          <w:rFonts w:eastAsia="標楷體" w:hint="eastAsia"/>
          <w:b/>
          <w:kern w:val="0"/>
        </w:rPr>
        <w:t>學年度</w:t>
      </w:r>
      <w:r w:rsidRPr="00B22B22">
        <w:rPr>
          <w:rFonts w:eastAsia="標楷體" w:hint="eastAsia"/>
          <w:b/>
          <w:kern w:val="0"/>
        </w:rPr>
        <w:t>電機系</w:t>
      </w:r>
      <w:r>
        <w:rPr>
          <w:rFonts w:eastAsia="標楷體" w:hint="eastAsia"/>
          <w:b/>
          <w:kern w:val="0"/>
        </w:rPr>
        <w:t>大學部</w:t>
      </w:r>
      <w:r w:rsidRPr="00B22B22">
        <w:rPr>
          <w:rFonts w:eastAsia="標楷體" w:hint="eastAsia"/>
          <w:b/>
          <w:kern w:val="0"/>
        </w:rPr>
        <w:t>應屆畢業生</w:t>
      </w:r>
      <w:r w:rsidRPr="00B22B22">
        <w:rPr>
          <w:rFonts w:eastAsia="標楷體" w:hAnsi="標楷體" w:hint="eastAsia"/>
          <w:b/>
          <w:kern w:val="0"/>
        </w:rPr>
        <w:t>問卷調查表</w:t>
      </w:r>
    </w:p>
    <w:p w:rsidR="001A6DBD" w:rsidRPr="00DC7772" w:rsidRDefault="001A6DBD" w:rsidP="002C4E45">
      <w:pPr>
        <w:ind w:right="240" w:firstLineChars="50" w:firstLine="31680"/>
        <w:jc w:val="both"/>
        <w:rPr>
          <w:rFonts w:eastAsia="標楷體" w:hAnsi="標楷體"/>
          <w:kern w:val="0"/>
        </w:rPr>
      </w:pPr>
      <w:r>
        <w:rPr>
          <w:rFonts w:eastAsia="標楷體" w:hAnsi="標楷體"/>
          <w:kern w:val="0"/>
        </w:rPr>
        <w:t>(</w:t>
      </w:r>
      <w:r w:rsidRPr="000A2FB6">
        <w:rPr>
          <w:rFonts w:eastAsia="標楷體" w:hAnsi="標楷體" w:hint="eastAsia"/>
          <w:kern w:val="0"/>
        </w:rPr>
        <w:t>本問卷資料僅提供本系作為改進教學與研究方向的參考</w:t>
      </w:r>
      <w:r>
        <w:rPr>
          <w:rFonts w:eastAsia="標楷體" w:hAnsi="標楷體"/>
          <w:kern w:val="0"/>
        </w:rPr>
        <w:t>)</w:t>
      </w:r>
    </w:p>
    <w:tbl>
      <w:tblPr>
        <w:tblpPr w:leftFromText="180" w:rightFromText="180" w:vertAnchor="text" w:horzAnchor="margin" w:tblpXSpec="center" w:tblpY="361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60"/>
        <w:gridCol w:w="4078"/>
        <w:gridCol w:w="1105"/>
        <w:gridCol w:w="29"/>
        <w:gridCol w:w="992"/>
        <w:gridCol w:w="85"/>
        <w:gridCol w:w="624"/>
        <w:gridCol w:w="284"/>
        <w:gridCol w:w="963"/>
        <w:gridCol w:w="29"/>
        <w:gridCol w:w="1291"/>
      </w:tblGrid>
      <w:tr w:rsidR="001A6DBD" w:rsidRPr="00D86F28" w:rsidTr="00614803">
        <w:tc>
          <w:tcPr>
            <w:tcW w:w="10188" w:type="dxa"/>
            <w:gridSpan w:val="12"/>
            <w:shd w:val="clear" w:color="auto" w:fill="C0C0C0"/>
            <w:vAlign w:val="center"/>
          </w:tcPr>
          <w:p w:rsidR="001A6DBD" w:rsidRPr="00D86F28" w:rsidRDefault="001A6DBD" w:rsidP="00614803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一、基本資料</w:t>
            </w:r>
          </w:p>
        </w:tc>
      </w:tr>
      <w:tr w:rsidR="001A6DBD" w:rsidRPr="00D86F28" w:rsidTr="00614803">
        <w:tc>
          <w:tcPr>
            <w:tcW w:w="10188" w:type="dxa"/>
            <w:gridSpan w:val="12"/>
            <w:vAlign w:val="center"/>
          </w:tcPr>
          <w:p w:rsidR="001A6DBD" w:rsidRPr="00734A70" w:rsidRDefault="001A6DBD" w:rsidP="00F24ACE">
            <w:pPr>
              <w:jc w:val="both"/>
              <w:rPr>
                <w:rFonts w:eastAsia="標楷體" w:hAnsi="標楷體"/>
                <w:color w:val="0000FF"/>
                <w:kern w:val="0"/>
              </w:rPr>
            </w:pPr>
            <w:r w:rsidRPr="00734A70">
              <w:rPr>
                <w:rFonts w:eastAsia="標楷體" w:hAnsi="標楷體" w:hint="eastAsia"/>
                <w:color w:val="0000FF"/>
                <w:kern w:val="0"/>
              </w:rPr>
              <w:t>填答人數：</w:t>
            </w:r>
            <w:r w:rsidRPr="00734A70">
              <w:rPr>
                <w:rFonts w:eastAsia="標楷體" w:hAnsi="標楷體"/>
                <w:color w:val="0000FF"/>
                <w:kern w:val="0"/>
              </w:rPr>
              <w:t>9</w:t>
            </w:r>
            <w:r>
              <w:rPr>
                <w:rFonts w:eastAsia="標楷體" w:hAnsi="標楷體"/>
                <w:color w:val="0000FF"/>
                <w:kern w:val="0"/>
              </w:rPr>
              <w:t>2</w:t>
            </w:r>
            <w:r w:rsidRPr="00734A70">
              <w:rPr>
                <w:rFonts w:eastAsia="標楷體" w:hAnsi="標楷體" w:hint="eastAsia"/>
                <w:color w:val="0000FF"/>
                <w:kern w:val="0"/>
              </w:rPr>
              <w:t>位</w:t>
            </w:r>
          </w:p>
          <w:p w:rsidR="001A6DBD" w:rsidRPr="00494939" w:rsidRDefault="001A6DBD" w:rsidP="00F24ACE">
            <w:pPr>
              <w:jc w:val="both"/>
              <w:rPr>
                <w:rFonts w:eastAsia="標楷體" w:hAnsi="標楷體"/>
                <w:kern w:val="0"/>
              </w:rPr>
            </w:pPr>
            <w:r w:rsidRPr="00D86F28">
              <w:rPr>
                <w:rFonts w:eastAsia="標楷體" w:hAnsi="標楷體" w:hint="eastAsia"/>
                <w:kern w:val="0"/>
              </w:rPr>
              <w:t>性別：□男□女</w:t>
            </w:r>
            <w:r>
              <w:rPr>
                <w:rFonts w:eastAsia="標楷體" w:hAnsi="標楷體"/>
                <w:kern w:val="0"/>
              </w:rPr>
              <w:t xml:space="preserve">  </w:t>
            </w:r>
            <w:r w:rsidRPr="00D86F28">
              <w:rPr>
                <w:rFonts w:eastAsia="標楷體" w:hAnsi="標楷體" w:hint="eastAsia"/>
                <w:kern w:val="0"/>
              </w:rPr>
              <w:t>畢業班級：</w:t>
            </w:r>
            <w:r>
              <w:rPr>
                <w:rFonts w:eastAsia="標楷體" w:hAnsi="標楷體"/>
                <w:kern w:val="0"/>
              </w:rPr>
              <w:t xml:space="preserve">        </w:t>
            </w:r>
            <w:r w:rsidRPr="00D86F28">
              <w:rPr>
                <w:rFonts w:eastAsia="標楷體" w:hAnsi="標楷體" w:hint="eastAsia"/>
                <w:kern w:val="0"/>
              </w:rPr>
              <w:t>畢業</w:t>
            </w:r>
            <w:r>
              <w:rPr>
                <w:rFonts w:eastAsia="標楷體" w:hAnsi="標楷體" w:hint="eastAsia"/>
                <w:kern w:val="0"/>
              </w:rPr>
              <w:t>學年度</w:t>
            </w:r>
            <w:r w:rsidRPr="00D86F28">
              <w:rPr>
                <w:rFonts w:eastAsia="標楷體" w:hAnsi="標楷體" w:hint="eastAsia"/>
                <w:kern w:val="0"/>
              </w:rPr>
              <w:t>：</w:t>
            </w:r>
            <w:r>
              <w:rPr>
                <w:rFonts w:eastAsia="標楷體" w:hAnsi="標楷體"/>
                <w:kern w:val="0"/>
              </w:rPr>
              <w:t xml:space="preserve">        </w:t>
            </w:r>
            <w:r w:rsidRPr="00D86F28">
              <w:rPr>
                <w:rFonts w:eastAsia="標楷體" w:hAnsi="標楷體" w:hint="eastAsia"/>
                <w:kern w:val="0"/>
              </w:rPr>
              <w:t>填寫日期：</w:t>
            </w:r>
            <w:r w:rsidRPr="00D86F28">
              <w:rPr>
                <w:rFonts w:eastAsia="標楷體"/>
                <w:kern w:val="0"/>
              </w:rPr>
              <w:t>____</w:t>
            </w:r>
            <w:r w:rsidRPr="00D86F28">
              <w:rPr>
                <w:rFonts w:eastAsia="標楷體" w:hAnsi="標楷體" w:hint="eastAsia"/>
                <w:kern w:val="0"/>
              </w:rPr>
              <w:t>年</w:t>
            </w:r>
            <w:r w:rsidRPr="00D86F28">
              <w:rPr>
                <w:rFonts w:eastAsia="標楷體"/>
                <w:kern w:val="0"/>
              </w:rPr>
              <w:t>____</w:t>
            </w:r>
            <w:r w:rsidRPr="00D86F28">
              <w:rPr>
                <w:rFonts w:eastAsia="標楷體" w:hAnsi="標楷體" w:hint="eastAsia"/>
                <w:kern w:val="0"/>
              </w:rPr>
              <w:t>月</w:t>
            </w:r>
            <w:r w:rsidRPr="00D86F28">
              <w:rPr>
                <w:rFonts w:eastAsia="標楷體"/>
                <w:kern w:val="0"/>
              </w:rPr>
              <w:t>____</w:t>
            </w:r>
            <w:r w:rsidRPr="00D86F28">
              <w:rPr>
                <w:rFonts w:eastAsia="標楷體" w:hAnsi="標楷體" w:hint="eastAsia"/>
                <w:kern w:val="0"/>
              </w:rPr>
              <w:t>日</w:t>
            </w:r>
          </w:p>
          <w:p w:rsidR="001A6DBD" w:rsidRDefault="001A6DBD" w:rsidP="00F24ACE">
            <w:pPr>
              <w:jc w:val="both"/>
              <w:rPr>
                <w:rFonts w:eastAsia="標楷體" w:hAnsi="標楷體"/>
                <w:kern w:val="0"/>
              </w:rPr>
            </w:pPr>
            <w:r>
              <w:rPr>
                <w:rFonts w:eastAsia="標楷體" w:hint="eastAsia"/>
              </w:rPr>
              <w:t>未來規畫</w:t>
            </w:r>
            <w:r w:rsidRPr="00D86F28">
              <w:rPr>
                <w:rFonts w:eastAsia="標楷體" w:hAnsi="標楷體" w:hint="eastAsia"/>
                <w:kern w:val="0"/>
              </w:rPr>
              <w:t>：□</w:t>
            </w:r>
            <w:r>
              <w:rPr>
                <w:rFonts w:eastAsia="標楷體" w:hAnsi="標楷體"/>
                <w:kern w:val="0"/>
              </w:rPr>
              <w:t xml:space="preserve"> 5</w:t>
            </w:r>
            <w:r>
              <w:rPr>
                <w:rFonts w:ascii="標楷體" w:eastAsia="標楷體" w:hAnsi="標楷體"/>
                <w:kern w:val="0"/>
              </w:rPr>
              <w:t>4</w:t>
            </w:r>
            <w:r>
              <w:rPr>
                <w:rFonts w:ascii="標楷體" w:eastAsia="標楷體" w:hAnsi="標楷體" w:hint="eastAsia"/>
                <w:kern w:val="0"/>
              </w:rPr>
              <w:t>％</w:t>
            </w:r>
            <w:r>
              <w:rPr>
                <w:rFonts w:ascii="標楷體" w:eastAsia="標楷體" w:hAnsi="標楷體"/>
                <w:kern w:val="0"/>
              </w:rPr>
              <w:t xml:space="preserve"> </w:t>
            </w:r>
            <w:r>
              <w:rPr>
                <w:rFonts w:eastAsia="標楷體" w:hAnsi="標楷體" w:hint="eastAsia"/>
                <w:kern w:val="0"/>
              </w:rPr>
              <w:t>留在國內唸研究所</w:t>
            </w:r>
            <w:r w:rsidRPr="00D86F28">
              <w:rPr>
                <w:rFonts w:eastAsia="標楷體" w:hAnsi="標楷體" w:hint="eastAsia"/>
                <w:kern w:val="0"/>
              </w:rPr>
              <w:t>□</w:t>
            </w:r>
            <w:r>
              <w:rPr>
                <w:rFonts w:eastAsia="標楷體" w:hAnsi="標楷體"/>
                <w:kern w:val="0"/>
              </w:rPr>
              <w:t xml:space="preserve"> </w:t>
            </w:r>
            <w:r>
              <w:rPr>
                <w:rFonts w:ascii="標楷體" w:eastAsia="標楷體" w:hAnsi="標楷體"/>
                <w:kern w:val="0"/>
              </w:rPr>
              <w:t>6</w:t>
            </w:r>
            <w:r>
              <w:rPr>
                <w:rFonts w:ascii="標楷體" w:eastAsia="標楷體" w:hAnsi="標楷體" w:hint="eastAsia"/>
                <w:kern w:val="0"/>
              </w:rPr>
              <w:t>％</w:t>
            </w:r>
            <w:r>
              <w:rPr>
                <w:rFonts w:ascii="標楷體" w:eastAsia="標楷體" w:hAnsi="標楷體"/>
                <w:kern w:val="0"/>
              </w:rPr>
              <w:t xml:space="preserve"> </w:t>
            </w:r>
            <w:r>
              <w:rPr>
                <w:rFonts w:eastAsia="標楷體" w:hAnsi="標楷體" w:hint="eastAsia"/>
                <w:kern w:val="0"/>
              </w:rPr>
              <w:t>出國留學</w:t>
            </w:r>
            <w:r w:rsidRPr="00D86F28">
              <w:rPr>
                <w:rFonts w:eastAsia="標楷體" w:hAnsi="標楷體" w:hint="eastAsia"/>
                <w:kern w:val="0"/>
              </w:rPr>
              <w:t>□</w:t>
            </w:r>
            <w:r>
              <w:rPr>
                <w:rFonts w:eastAsia="標楷體" w:hAnsi="標楷體"/>
                <w:kern w:val="0"/>
              </w:rPr>
              <w:t xml:space="preserve"> 1</w:t>
            </w:r>
            <w:r>
              <w:rPr>
                <w:rFonts w:ascii="標楷體" w:eastAsia="標楷體" w:hAnsi="標楷體"/>
                <w:kern w:val="0"/>
              </w:rPr>
              <w:t>5</w:t>
            </w:r>
            <w:r>
              <w:rPr>
                <w:rFonts w:ascii="標楷體" w:eastAsia="標楷體" w:hAnsi="標楷體" w:hint="eastAsia"/>
                <w:kern w:val="0"/>
              </w:rPr>
              <w:t>％</w:t>
            </w:r>
            <w:r>
              <w:rPr>
                <w:rFonts w:ascii="標楷體" w:eastAsia="標楷體" w:hAnsi="標楷體"/>
                <w:kern w:val="0"/>
              </w:rPr>
              <w:t xml:space="preserve"> </w:t>
            </w:r>
            <w:r>
              <w:rPr>
                <w:rFonts w:eastAsia="標楷體" w:hAnsi="標楷體" w:hint="eastAsia"/>
                <w:kern w:val="0"/>
              </w:rPr>
              <w:t>先工作</w:t>
            </w:r>
            <w:r w:rsidRPr="00D86F28">
              <w:rPr>
                <w:rFonts w:eastAsia="標楷體" w:hAnsi="標楷體" w:hint="eastAsia"/>
                <w:kern w:val="0"/>
              </w:rPr>
              <w:t>□</w:t>
            </w:r>
            <w:r>
              <w:rPr>
                <w:rFonts w:eastAsia="標楷體" w:hAnsi="標楷體"/>
                <w:kern w:val="0"/>
              </w:rPr>
              <w:t xml:space="preserve"> </w:t>
            </w:r>
            <w:r w:rsidRPr="00734A70">
              <w:rPr>
                <w:rFonts w:ascii="標楷體" w:eastAsia="標楷體" w:hAnsi="標楷體"/>
                <w:kern w:val="0"/>
              </w:rPr>
              <w:t>4</w:t>
            </w:r>
            <w:r>
              <w:rPr>
                <w:rFonts w:ascii="標楷體" w:eastAsia="標楷體" w:hAnsi="標楷體" w:hint="eastAsia"/>
                <w:kern w:val="0"/>
              </w:rPr>
              <w:t>％</w:t>
            </w:r>
            <w:r>
              <w:rPr>
                <w:rFonts w:ascii="標楷體" w:eastAsia="標楷體" w:hAnsi="標楷體"/>
                <w:kern w:val="0"/>
              </w:rPr>
              <w:t xml:space="preserve"> </w:t>
            </w:r>
            <w:r>
              <w:rPr>
                <w:rFonts w:eastAsia="標楷體" w:hAnsi="標楷體" w:hint="eastAsia"/>
                <w:kern w:val="0"/>
              </w:rPr>
              <w:t>準備考試</w:t>
            </w:r>
          </w:p>
          <w:p w:rsidR="001A6DBD" w:rsidRPr="0041212B" w:rsidRDefault="001A6DBD" w:rsidP="00F24ACE">
            <w:pPr>
              <w:jc w:val="both"/>
              <w:rPr>
                <w:rFonts w:eastAsia="標楷體" w:hAnsi="標楷體"/>
                <w:kern w:val="0"/>
              </w:rPr>
            </w:pPr>
            <w:r w:rsidRPr="00D86F28">
              <w:rPr>
                <w:rFonts w:eastAsia="標楷體" w:hAnsi="標楷體" w:hint="eastAsia"/>
                <w:kern w:val="0"/>
              </w:rPr>
              <w:t>□</w:t>
            </w:r>
            <w:r>
              <w:rPr>
                <w:rFonts w:eastAsia="標楷體" w:hAnsi="標楷體"/>
                <w:kern w:val="0"/>
              </w:rPr>
              <w:t xml:space="preserve"> 20</w:t>
            </w:r>
            <w:r>
              <w:rPr>
                <w:rFonts w:ascii="標楷體" w:eastAsia="標楷體" w:hAnsi="標楷體" w:hint="eastAsia"/>
                <w:kern w:val="0"/>
              </w:rPr>
              <w:t>％</w:t>
            </w:r>
            <w:r>
              <w:rPr>
                <w:rFonts w:ascii="標楷體" w:eastAsia="標楷體" w:hAnsi="標楷體"/>
                <w:kern w:val="0"/>
              </w:rPr>
              <w:t xml:space="preserve"> </w:t>
            </w:r>
            <w:r>
              <w:rPr>
                <w:rFonts w:eastAsia="標楷體" w:hAnsi="標楷體" w:hint="eastAsia"/>
                <w:kern w:val="0"/>
              </w:rPr>
              <w:t>服役時再想想</w:t>
            </w:r>
            <w:r w:rsidRPr="00D86F28">
              <w:rPr>
                <w:rFonts w:eastAsia="標楷體" w:hAnsi="標楷體" w:hint="eastAsia"/>
                <w:kern w:val="0"/>
              </w:rPr>
              <w:t>□</w:t>
            </w:r>
            <w:r>
              <w:rPr>
                <w:rFonts w:eastAsia="標楷體" w:hAnsi="標楷體"/>
                <w:kern w:val="0"/>
              </w:rPr>
              <w:t xml:space="preserve"> </w:t>
            </w:r>
            <w:r w:rsidRPr="00734A70">
              <w:rPr>
                <w:rFonts w:ascii="標楷體" w:eastAsia="標楷體" w:hAnsi="標楷體"/>
                <w:kern w:val="0"/>
              </w:rPr>
              <w:t>1</w:t>
            </w:r>
            <w:r>
              <w:rPr>
                <w:rFonts w:ascii="標楷體" w:eastAsia="標楷體" w:hAnsi="標楷體" w:hint="eastAsia"/>
                <w:kern w:val="0"/>
              </w:rPr>
              <w:t>％</w:t>
            </w:r>
            <w:r>
              <w:rPr>
                <w:rFonts w:ascii="標楷體" w:eastAsia="標楷體" w:hAnsi="標楷體"/>
                <w:kern w:val="0"/>
              </w:rPr>
              <w:t xml:space="preserve"> </w:t>
            </w:r>
            <w:r>
              <w:rPr>
                <w:rFonts w:eastAsia="標楷體" w:hAnsi="標楷體" w:hint="eastAsia"/>
                <w:kern w:val="0"/>
              </w:rPr>
              <w:t>其他</w:t>
            </w:r>
            <w:r>
              <w:rPr>
                <w:rFonts w:eastAsia="標楷體" w:hAnsi="標楷體"/>
                <w:kern w:val="0"/>
              </w:rPr>
              <w:t xml:space="preserve"> _____________</w:t>
            </w:r>
          </w:p>
          <w:p w:rsidR="001A6DBD" w:rsidRDefault="001A6DBD" w:rsidP="0041212B">
            <w:pPr>
              <w:rPr>
                <w:rFonts w:eastAsia="標楷體"/>
              </w:rPr>
            </w:pPr>
          </w:p>
          <w:p w:rsidR="001A6DBD" w:rsidRPr="0041212B" w:rsidRDefault="001A6DBD" w:rsidP="0041212B">
            <w:pPr>
              <w:rPr>
                <w:rFonts w:eastAsia="標楷體" w:hAnsi="標楷體"/>
                <w:kern w:val="0"/>
              </w:rPr>
            </w:pPr>
            <w:r>
              <w:rPr>
                <w:rFonts w:eastAsia="標楷體" w:hint="eastAsia"/>
              </w:rPr>
              <w:t>請問您在學期間曾出國研習、交流</w:t>
            </w:r>
            <w:r>
              <w:rPr>
                <w:rFonts w:eastAsia="標楷體"/>
              </w:rPr>
              <w:t xml:space="preserve">: </w:t>
            </w:r>
            <w:r w:rsidRPr="00D86F28">
              <w:rPr>
                <w:rFonts w:eastAsia="標楷體" w:hAnsi="標楷體" w:hint="eastAsia"/>
                <w:kern w:val="0"/>
              </w:rPr>
              <w:t>□</w:t>
            </w:r>
            <w:r>
              <w:rPr>
                <w:rFonts w:eastAsia="標楷體" w:hAnsi="標楷體"/>
                <w:kern w:val="0"/>
              </w:rPr>
              <w:t xml:space="preserve"> 96</w:t>
            </w:r>
            <w:r>
              <w:rPr>
                <w:rFonts w:ascii="標楷體" w:eastAsia="標楷體" w:hAnsi="標楷體" w:hint="eastAsia"/>
                <w:kern w:val="0"/>
              </w:rPr>
              <w:t>％</w:t>
            </w:r>
            <w:r>
              <w:rPr>
                <w:rFonts w:ascii="標楷體" w:eastAsia="標楷體" w:hAnsi="標楷體"/>
                <w:kern w:val="0"/>
              </w:rPr>
              <w:t xml:space="preserve"> </w:t>
            </w:r>
            <w:r>
              <w:rPr>
                <w:rFonts w:eastAsia="標楷體" w:hAnsi="標楷體" w:hint="eastAsia"/>
                <w:kern w:val="0"/>
              </w:rPr>
              <w:t>否</w:t>
            </w:r>
            <w:r w:rsidRPr="00D86F28">
              <w:rPr>
                <w:rFonts w:eastAsia="標楷體" w:hAnsi="標楷體" w:hint="eastAsia"/>
                <w:kern w:val="0"/>
              </w:rPr>
              <w:t>□</w:t>
            </w:r>
            <w:r>
              <w:rPr>
                <w:rFonts w:eastAsia="標楷體" w:hAnsi="標楷體"/>
                <w:kern w:val="0"/>
              </w:rPr>
              <w:t xml:space="preserve"> </w:t>
            </w:r>
            <w:r>
              <w:rPr>
                <w:rFonts w:ascii="標楷體" w:eastAsia="標楷體" w:hAnsi="標楷體"/>
                <w:kern w:val="0"/>
              </w:rPr>
              <w:t>4</w:t>
            </w:r>
            <w:r>
              <w:rPr>
                <w:rFonts w:ascii="標楷體" w:eastAsia="標楷體" w:hAnsi="標楷體" w:hint="eastAsia"/>
                <w:kern w:val="0"/>
              </w:rPr>
              <w:t>％</w:t>
            </w:r>
            <w:r>
              <w:rPr>
                <w:rFonts w:eastAsia="標楷體" w:hAnsi="標楷體" w:hint="eastAsia"/>
                <w:kern w:val="0"/>
              </w:rPr>
              <w:t>是</w:t>
            </w:r>
            <w:r>
              <w:rPr>
                <w:rFonts w:eastAsia="標楷體" w:hAnsi="標楷體"/>
                <w:kern w:val="0"/>
              </w:rPr>
              <w:t>(</w:t>
            </w:r>
            <w:r>
              <w:rPr>
                <w:rFonts w:eastAsia="標楷體" w:hAnsi="標楷體" w:hint="eastAsia"/>
                <w:kern w:val="0"/>
              </w:rPr>
              <w:t>那您參加的是：</w:t>
            </w:r>
            <w:r w:rsidRPr="00734A70">
              <w:rPr>
                <w:rFonts w:eastAsia="標楷體" w:hAnsi="標楷體"/>
                <w:kern w:val="0"/>
              </w:rPr>
              <w:t>VCI CFOI LA</w:t>
            </w:r>
            <w:r w:rsidRPr="00734A70">
              <w:rPr>
                <w:rFonts w:ascii="標楷體" w:eastAsia="標楷體" w:hAnsi="標楷體"/>
                <w:kern w:val="0"/>
              </w:rPr>
              <w:t>B</w:t>
            </w:r>
            <w:r>
              <w:rPr>
                <w:rFonts w:ascii="標楷體" w:eastAsia="標楷體" w:hAnsi="標楷體" w:hint="eastAsia"/>
                <w:kern w:val="0"/>
              </w:rPr>
              <w:t>、</w:t>
            </w:r>
            <w:r w:rsidRPr="00734A70">
              <w:rPr>
                <w:rFonts w:ascii="標楷體" w:eastAsia="標楷體" w:hAnsi="標楷體" w:hint="eastAsia"/>
                <w:kern w:val="0"/>
              </w:rPr>
              <w:t>矽谷科技夏令營</w:t>
            </w:r>
            <w:r>
              <w:rPr>
                <w:rFonts w:eastAsia="標楷體" w:hAnsi="標楷體"/>
                <w:kern w:val="0"/>
              </w:rPr>
              <w:t>)</w:t>
            </w:r>
            <w:bookmarkStart w:id="0" w:name="_GoBack"/>
            <w:bookmarkEnd w:id="0"/>
          </w:p>
        </w:tc>
      </w:tr>
      <w:tr w:rsidR="001A6DBD" w:rsidRPr="00D86F28" w:rsidTr="00614803">
        <w:trPr>
          <w:trHeight w:val="387"/>
        </w:trPr>
        <w:tc>
          <w:tcPr>
            <w:tcW w:w="10188" w:type="dxa"/>
            <w:gridSpan w:val="12"/>
            <w:shd w:val="clear" w:color="auto" w:fill="D9D9D9"/>
            <w:vAlign w:val="center"/>
          </w:tcPr>
          <w:p w:rsidR="001A6DBD" w:rsidRDefault="001A6DBD" w:rsidP="00F24ACE">
            <w:pPr>
              <w:jc w:val="both"/>
              <w:rPr>
                <w:rFonts w:eastAsia="標楷體"/>
              </w:rPr>
            </w:pPr>
            <w:r>
              <w:rPr>
                <w:rFonts w:eastAsia="標楷體" w:hAnsi="標楷體" w:hint="eastAsia"/>
                <w:kern w:val="0"/>
              </w:rPr>
              <w:t>二</w:t>
            </w:r>
            <w:r w:rsidRPr="00D86F28">
              <w:rPr>
                <w:rFonts w:eastAsia="標楷體" w:hAnsi="標楷體" w:hint="eastAsia"/>
                <w:kern w:val="0"/>
              </w:rPr>
              <w:t>、</w:t>
            </w:r>
            <w:r>
              <w:rPr>
                <w:rFonts w:eastAsia="標楷體" w:hAnsi="標楷體" w:hint="eastAsia"/>
                <w:kern w:val="0"/>
              </w:rPr>
              <w:t>在輔大電機系完成學業，</w:t>
            </w:r>
            <w:r w:rsidRPr="00D86F28">
              <w:rPr>
                <w:rFonts w:eastAsia="標楷體" w:hAnsi="標楷體" w:hint="eastAsia"/>
                <w:kern w:val="0"/>
              </w:rPr>
              <w:t>您是否同意</w:t>
            </w:r>
            <w:r>
              <w:rPr>
                <w:rFonts w:eastAsia="標楷體" w:hAnsi="標楷體" w:hint="eastAsia"/>
                <w:kern w:val="0"/>
              </w:rPr>
              <w:t>自己具備以下的</w:t>
            </w:r>
            <w:r w:rsidRPr="00D86F28">
              <w:rPr>
                <w:rFonts w:eastAsia="標楷體" w:hAnsi="標楷體" w:hint="eastAsia"/>
                <w:kern w:val="0"/>
              </w:rPr>
              <w:t>核心能力？</w:t>
            </w:r>
          </w:p>
        </w:tc>
      </w:tr>
      <w:tr w:rsidR="001A6DBD" w:rsidRPr="00D86F28" w:rsidTr="008627DA">
        <w:trPr>
          <w:trHeight w:val="387"/>
        </w:trPr>
        <w:tc>
          <w:tcPr>
            <w:tcW w:w="708" w:type="dxa"/>
            <w:gridSpan w:val="2"/>
            <w:vAlign w:val="center"/>
          </w:tcPr>
          <w:p w:rsidR="001A6DBD" w:rsidRPr="009A6B75" w:rsidRDefault="001A6DBD" w:rsidP="00614803">
            <w:pPr>
              <w:jc w:val="center"/>
              <w:rPr>
                <w:rFonts w:eastAsia="標楷體"/>
              </w:rPr>
            </w:pPr>
            <w:r w:rsidRPr="009A6B75">
              <w:rPr>
                <w:rFonts w:eastAsia="標楷體" w:hAnsi="標楷體" w:hint="eastAsia"/>
              </w:rPr>
              <w:t>題號</w:t>
            </w:r>
          </w:p>
        </w:tc>
        <w:tc>
          <w:tcPr>
            <w:tcW w:w="4078" w:type="dxa"/>
            <w:vAlign w:val="center"/>
          </w:tcPr>
          <w:p w:rsidR="001A6DBD" w:rsidRPr="00D86F28" w:rsidRDefault="001A6DBD" w:rsidP="00614803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核心能力</w:t>
            </w:r>
          </w:p>
        </w:tc>
        <w:tc>
          <w:tcPr>
            <w:tcW w:w="5402" w:type="dxa"/>
            <w:gridSpan w:val="9"/>
            <w:vAlign w:val="center"/>
          </w:tcPr>
          <w:p w:rsidR="001A6DBD" w:rsidRPr="00D86F28" w:rsidRDefault="001A6DBD" w:rsidP="00614803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評</w:t>
            </w:r>
            <w:r>
              <w:rPr>
                <w:rFonts w:eastAsia="標楷體" w:hAnsi="標楷體" w:hint="eastAsia"/>
                <w:kern w:val="0"/>
              </w:rPr>
              <w:t>量</w:t>
            </w:r>
            <w:r w:rsidRPr="00D86F28">
              <w:rPr>
                <w:rFonts w:eastAsia="標楷體"/>
                <w:b/>
                <w:bCs/>
                <w:kern w:val="0"/>
              </w:rPr>
              <w:t>(</w:t>
            </w:r>
            <w:r w:rsidRPr="00D86F28">
              <w:rPr>
                <w:rFonts w:eastAsia="標楷體" w:hAnsi="標楷體" w:hint="eastAsia"/>
                <w:kern w:val="0"/>
              </w:rPr>
              <w:t>請打勾</w:t>
            </w:r>
            <w:r w:rsidRPr="00D86F28">
              <w:rPr>
                <w:rFonts w:ascii="標楷體" w:eastAsia="標楷體" w:hAnsi="標楷體" w:hint="eastAsia"/>
                <w:kern w:val="0"/>
              </w:rPr>
              <w:t>ˇ</w:t>
            </w:r>
            <w:r w:rsidRPr="00D86F28">
              <w:rPr>
                <w:rFonts w:eastAsia="標楷體"/>
                <w:b/>
                <w:bCs/>
                <w:kern w:val="0"/>
              </w:rPr>
              <w:t>)</w:t>
            </w:r>
          </w:p>
        </w:tc>
      </w:tr>
      <w:tr w:rsidR="001A6DBD" w:rsidRPr="00D86F28" w:rsidTr="008627DA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1A6DBD" w:rsidRPr="00D86F28" w:rsidRDefault="001A6DBD" w:rsidP="00F24ACE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1</w:t>
            </w:r>
          </w:p>
        </w:tc>
        <w:tc>
          <w:tcPr>
            <w:tcW w:w="4078" w:type="dxa"/>
            <w:vMerge w:val="restart"/>
            <w:vAlign w:val="center"/>
          </w:tcPr>
          <w:p w:rsidR="001A6DBD" w:rsidRDefault="001A6DBD" w:rsidP="00F24ACE">
            <w:pPr>
              <w:jc w:val="both"/>
              <w:rPr>
                <w:rFonts w:eastAsia="標楷體" w:hAnsi="標楷體"/>
                <w:kern w:val="0"/>
              </w:rPr>
            </w:pPr>
            <w:r w:rsidRPr="00D86F28">
              <w:rPr>
                <w:rFonts w:eastAsia="標楷體" w:hAnsi="標楷體" w:cs="新細明體" w:hint="eastAsia"/>
                <w:bCs/>
                <w:snapToGrid w:val="0"/>
              </w:rPr>
              <w:t>運用數學、科學及電機工程知識的能力</w:t>
            </w:r>
          </w:p>
        </w:tc>
        <w:tc>
          <w:tcPr>
            <w:tcW w:w="1134" w:type="dxa"/>
            <w:gridSpan w:val="2"/>
            <w:vAlign w:val="center"/>
          </w:tcPr>
          <w:p w:rsidR="001A6DBD" w:rsidRPr="00D86F28" w:rsidRDefault="001A6DBD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992" w:type="dxa"/>
            <w:vAlign w:val="center"/>
          </w:tcPr>
          <w:p w:rsidR="001A6DBD" w:rsidRPr="00D86F28" w:rsidRDefault="001A6DBD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709" w:type="dxa"/>
            <w:gridSpan w:val="2"/>
            <w:vAlign w:val="center"/>
          </w:tcPr>
          <w:p w:rsidR="001A6DBD" w:rsidRPr="00D86F28" w:rsidRDefault="001A6DBD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1276" w:type="dxa"/>
            <w:gridSpan w:val="3"/>
            <w:vAlign w:val="center"/>
          </w:tcPr>
          <w:p w:rsidR="001A6DBD" w:rsidRPr="00D86F28" w:rsidRDefault="001A6DBD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91" w:type="dxa"/>
            <w:vAlign w:val="center"/>
          </w:tcPr>
          <w:p w:rsidR="001A6DBD" w:rsidRPr="001575CF" w:rsidRDefault="001A6DBD" w:rsidP="00F24ACE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1A6DBD" w:rsidRPr="00D86F28" w:rsidTr="008627DA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1A6DBD" w:rsidRPr="00D86F28" w:rsidRDefault="001A6DBD" w:rsidP="00F24ACE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1A6DBD" w:rsidRPr="00D86F28" w:rsidRDefault="001A6DBD" w:rsidP="00F24ACE">
            <w:pPr>
              <w:jc w:val="center"/>
              <w:rPr>
                <w:rFonts w:eastAsia="標楷體" w:hAnsi="標楷體"/>
                <w:kern w:val="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A6DBD" w:rsidRDefault="001A6DBD" w:rsidP="00A655BC">
            <w:pPr>
              <w:jc w:val="center"/>
              <w:rPr>
                <w:rFonts w:ascii="新細明體" w:cs="新細明體"/>
              </w:rPr>
            </w:pPr>
            <w:r>
              <w:t>20%</w:t>
            </w:r>
          </w:p>
        </w:tc>
        <w:tc>
          <w:tcPr>
            <w:tcW w:w="992" w:type="dxa"/>
            <w:vAlign w:val="center"/>
          </w:tcPr>
          <w:p w:rsidR="001A6DBD" w:rsidRDefault="001A6DBD" w:rsidP="00A655BC">
            <w:pPr>
              <w:jc w:val="center"/>
              <w:rPr>
                <w:rFonts w:ascii="新細明體" w:cs="新細明體"/>
              </w:rPr>
            </w:pPr>
            <w:r>
              <w:t>59%</w:t>
            </w:r>
          </w:p>
        </w:tc>
        <w:tc>
          <w:tcPr>
            <w:tcW w:w="709" w:type="dxa"/>
            <w:gridSpan w:val="2"/>
            <w:vAlign w:val="center"/>
          </w:tcPr>
          <w:p w:rsidR="001A6DBD" w:rsidRDefault="001A6DBD" w:rsidP="00A655BC">
            <w:pPr>
              <w:jc w:val="center"/>
              <w:rPr>
                <w:rFonts w:ascii="新細明體" w:cs="新細明體"/>
              </w:rPr>
            </w:pPr>
            <w:r>
              <w:t>20%</w:t>
            </w:r>
          </w:p>
        </w:tc>
        <w:tc>
          <w:tcPr>
            <w:tcW w:w="1276" w:type="dxa"/>
            <w:gridSpan w:val="3"/>
            <w:vAlign w:val="center"/>
          </w:tcPr>
          <w:p w:rsidR="001A6DBD" w:rsidRDefault="001A6DBD" w:rsidP="00A655BC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1291" w:type="dxa"/>
            <w:vAlign w:val="center"/>
          </w:tcPr>
          <w:p w:rsidR="001A6DBD" w:rsidRDefault="001A6DBD" w:rsidP="00A655BC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1A6DBD" w:rsidRPr="00D86F28" w:rsidTr="008627DA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1A6DBD" w:rsidRPr="00D86F28" w:rsidRDefault="001A6DBD" w:rsidP="00F24ACE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2</w:t>
            </w:r>
          </w:p>
        </w:tc>
        <w:tc>
          <w:tcPr>
            <w:tcW w:w="4078" w:type="dxa"/>
            <w:vMerge w:val="restart"/>
            <w:vAlign w:val="center"/>
          </w:tcPr>
          <w:p w:rsidR="001A6DBD" w:rsidRPr="00AA32CF" w:rsidRDefault="001A6DBD" w:rsidP="00F24ACE">
            <w:pPr>
              <w:pStyle w:val="Default"/>
              <w:jc w:val="both"/>
            </w:pPr>
            <w:r w:rsidRPr="00D86F28">
              <w:rPr>
                <w:rFonts w:eastAsia="標楷體" w:hAnsi="標楷體" w:cs="新細明體" w:hint="eastAsia"/>
                <w:bCs/>
                <w:snapToGrid w:val="0"/>
              </w:rPr>
              <w:t>執行實驗、分析數據、驗證理論的能力</w:t>
            </w:r>
          </w:p>
        </w:tc>
        <w:tc>
          <w:tcPr>
            <w:tcW w:w="1134" w:type="dxa"/>
            <w:gridSpan w:val="2"/>
            <w:vAlign w:val="center"/>
          </w:tcPr>
          <w:p w:rsidR="001A6DBD" w:rsidRPr="00D86F28" w:rsidRDefault="001A6DBD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992" w:type="dxa"/>
            <w:vAlign w:val="center"/>
          </w:tcPr>
          <w:p w:rsidR="001A6DBD" w:rsidRPr="00D86F28" w:rsidRDefault="001A6DBD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709" w:type="dxa"/>
            <w:gridSpan w:val="2"/>
            <w:vAlign w:val="center"/>
          </w:tcPr>
          <w:p w:rsidR="001A6DBD" w:rsidRPr="00D86F28" w:rsidRDefault="001A6DBD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1276" w:type="dxa"/>
            <w:gridSpan w:val="3"/>
            <w:vAlign w:val="center"/>
          </w:tcPr>
          <w:p w:rsidR="001A6DBD" w:rsidRPr="00D86F28" w:rsidRDefault="001A6DBD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91" w:type="dxa"/>
            <w:vAlign w:val="center"/>
          </w:tcPr>
          <w:p w:rsidR="001A6DBD" w:rsidRPr="001575CF" w:rsidRDefault="001A6DBD" w:rsidP="00F24ACE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1A6DBD" w:rsidRPr="00D86F28" w:rsidTr="008627DA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1A6DBD" w:rsidRPr="00D86F28" w:rsidRDefault="001A6DBD" w:rsidP="00F24ACE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1A6DBD" w:rsidRPr="00D86F28" w:rsidRDefault="001A6DBD" w:rsidP="00F24ACE">
            <w:pPr>
              <w:jc w:val="center"/>
              <w:rPr>
                <w:rFonts w:eastAsia="標楷體" w:hAnsi="標楷體"/>
                <w:kern w:val="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17%</w:t>
            </w:r>
          </w:p>
        </w:tc>
        <w:tc>
          <w:tcPr>
            <w:tcW w:w="992" w:type="dxa"/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65%</w:t>
            </w:r>
          </w:p>
        </w:tc>
        <w:tc>
          <w:tcPr>
            <w:tcW w:w="709" w:type="dxa"/>
            <w:gridSpan w:val="2"/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18%</w:t>
            </w:r>
          </w:p>
        </w:tc>
        <w:tc>
          <w:tcPr>
            <w:tcW w:w="1276" w:type="dxa"/>
            <w:gridSpan w:val="3"/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1291" w:type="dxa"/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1A6DBD" w:rsidRPr="00D86F28" w:rsidTr="008627DA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1A6DBD" w:rsidRPr="00D86F28" w:rsidRDefault="001A6DBD" w:rsidP="00F24ACE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3</w:t>
            </w:r>
          </w:p>
        </w:tc>
        <w:tc>
          <w:tcPr>
            <w:tcW w:w="4078" w:type="dxa"/>
            <w:vMerge w:val="restart"/>
            <w:vAlign w:val="center"/>
          </w:tcPr>
          <w:p w:rsidR="001A6DBD" w:rsidRDefault="001A6DBD" w:rsidP="00F24ACE">
            <w:pPr>
              <w:jc w:val="both"/>
              <w:rPr>
                <w:rFonts w:eastAsia="標楷體" w:hAnsi="標楷體"/>
                <w:kern w:val="0"/>
              </w:rPr>
            </w:pPr>
            <w:r w:rsidRPr="00D86F28">
              <w:rPr>
                <w:rFonts w:eastAsia="標楷體" w:hAnsi="標楷體" w:cs="新細明體" w:hint="eastAsia"/>
                <w:bCs/>
                <w:snapToGrid w:val="0"/>
              </w:rPr>
              <w:t>電機工程軟硬體設計技術及使用專業工具的能力</w:t>
            </w:r>
          </w:p>
        </w:tc>
        <w:tc>
          <w:tcPr>
            <w:tcW w:w="1134" w:type="dxa"/>
            <w:gridSpan w:val="2"/>
            <w:vAlign w:val="center"/>
          </w:tcPr>
          <w:p w:rsidR="001A6DBD" w:rsidRPr="00D86F28" w:rsidRDefault="001A6DBD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992" w:type="dxa"/>
            <w:vAlign w:val="center"/>
          </w:tcPr>
          <w:p w:rsidR="001A6DBD" w:rsidRPr="00D86F28" w:rsidRDefault="001A6DBD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709" w:type="dxa"/>
            <w:gridSpan w:val="2"/>
            <w:vAlign w:val="center"/>
          </w:tcPr>
          <w:p w:rsidR="001A6DBD" w:rsidRPr="00D86F28" w:rsidRDefault="001A6DBD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1276" w:type="dxa"/>
            <w:gridSpan w:val="3"/>
            <w:vAlign w:val="center"/>
          </w:tcPr>
          <w:p w:rsidR="001A6DBD" w:rsidRPr="00D86F28" w:rsidRDefault="001A6DBD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91" w:type="dxa"/>
            <w:vAlign w:val="center"/>
          </w:tcPr>
          <w:p w:rsidR="001A6DBD" w:rsidRPr="001575CF" w:rsidRDefault="001A6DBD" w:rsidP="00F24ACE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1A6DBD" w:rsidRPr="00D86F28" w:rsidTr="008627DA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1A6DBD" w:rsidRPr="00D86F28" w:rsidRDefault="001A6DBD" w:rsidP="00F24ACE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1A6DBD" w:rsidRPr="00D86F28" w:rsidRDefault="001A6DBD" w:rsidP="00F24ACE">
            <w:pPr>
              <w:jc w:val="center"/>
              <w:rPr>
                <w:rFonts w:eastAsia="標楷體" w:hAnsi="標楷體"/>
                <w:kern w:val="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18%</w:t>
            </w:r>
          </w:p>
        </w:tc>
        <w:tc>
          <w:tcPr>
            <w:tcW w:w="992" w:type="dxa"/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61%</w:t>
            </w:r>
          </w:p>
        </w:tc>
        <w:tc>
          <w:tcPr>
            <w:tcW w:w="709" w:type="dxa"/>
            <w:gridSpan w:val="2"/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21%</w:t>
            </w:r>
          </w:p>
        </w:tc>
        <w:tc>
          <w:tcPr>
            <w:tcW w:w="1276" w:type="dxa"/>
            <w:gridSpan w:val="3"/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1291" w:type="dxa"/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1A6DBD" w:rsidRPr="00D86F28" w:rsidTr="008627DA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1A6DBD" w:rsidRPr="00D86F28" w:rsidRDefault="001A6DBD" w:rsidP="00F24ACE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4</w:t>
            </w:r>
          </w:p>
        </w:tc>
        <w:tc>
          <w:tcPr>
            <w:tcW w:w="4078" w:type="dxa"/>
            <w:vMerge w:val="restart"/>
            <w:vAlign w:val="center"/>
          </w:tcPr>
          <w:p w:rsidR="001A6DBD" w:rsidRPr="00AA32CF" w:rsidRDefault="001A6DBD" w:rsidP="00F24ACE">
            <w:pPr>
              <w:pStyle w:val="Default"/>
              <w:jc w:val="both"/>
            </w:pPr>
            <w:r w:rsidRPr="00D86F28">
              <w:rPr>
                <w:rFonts w:eastAsia="標楷體" w:hAnsi="標楷體" w:cs="新細明體" w:hint="eastAsia"/>
                <w:bCs/>
                <w:snapToGrid w:val="0"/>
              </w:rPr>
              <w:t>溝通</w:t>
            </w:r>
            <w:r>
              <w:rPr>
                <w:rFonts w:eastAsia="標楷體" w:hAnsi="標楷體" w:cs="新細明體"/>
                <w:bCs/>
                <w:snapToGrid w:val="0"/>
              </w:rPr>
              <w:t xml:space="preserve"> </w:t>
            </w:r>
            <w:r w:rsidRPr="00D86F28">
              <w:rPr>
                <w:rFonts w:eastAsia="標楷體" w:hAnsi="標楷體" w:cs="新細明體" w:hint="eastAsia"/>
                <w:bCs/>
                <w:snapToGrid w:val="0"/>
              </w:rPr>
              <w:t>、協調與團隊合作的能力</w:t>
            </w:r>
          </w:p>
        </w:tc>
        <w:tc>
          <w:tcPr>
            <w:tcW w:w="1134" w:type="dxa"/>
            <w:gridSpan w:val="2"/>
            <w:vAlign w:val="center"/>
          </w:tcPr>
          <w:p w:rsidR="001A6DBD" w:rsidRPr="00D86F28" w:rsidRDefault="001A6DBD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992" w:type="dxa"/>
            <w:vAlign w:val="center"/>
          </w:tcPr>
          <w:p w:rsidR="001A6DBD" w:rsidRPr="00D86F28" w:rsidRDefault="001A6DBD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709" w:type="dxa"/>
            <w:gridSpan w:val="2"/>
            <w:vAlign w:val="center"/>
          </w:tcPr>
          <w:p w:rsidR="001A6DBD" w:rsidRPr="00D86F28" w:rsidRDefault="001A6DBD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1276" w:type="dxa"/>
            <w:gridSpan w:val="3"/>
            <w:vAlign w:val="center"/>
          </w:tcPr>
          <w:p w:rsidR="001A6DBD" w:rsidRPr="00D86F28" w:rsidRDefault="001A6DBD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91" w:type="dxa"/>
            <w:vAlign w:val="center"/>
          </w:tcPr>
          <w:p w:rsidR="001A6DBD" w:rsidRPr="001575CF" w:rsidRDefault="001A6DBD" w:rsidP="00F24ACE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1A6DBD" w:rsidRPr="00D86F28" w:rsidTr="008627DA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1A6DBD" w:rsidRPr="00D86F28" w:rsidRDefault="001A6DBD" w:rsidP="00F24ACE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1A6DBD" w:rsidRPr="00D86F28" w:rsidRDefault="001A6DBD" w:rsidP="00F24ACE">
            <w:pPr>
              <w:jc w:val="center"/>
              <w:rPr>
                <w:rFonts w:eastAsia="標楷體" w:hAnsi="標楷體"/>
                <w:kern w:val="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20%</w:t>
            </w:r>
          </w:p>
        </w:tc>
        <w:tc>
          <w:tcPr>
            <w:tcW w:w="992" w:type="dxa"/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56%</w:t>
            </w:r>
          </w:p>
        </w:tc>
        <w:tc>
          <w:tcPr>
            <w:tcW w:w="709" w:type="dxa"/>
            <w:gridSpan w:val="2"/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23%</w:t>
            </w:r>
          </w:p>
        </w:tc>
        <w:tc>
          <w:tcPr>
            <w:tcW w:w="1276" w:type="dxa"/>
            <w:gridSpan w:val="3"/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1%</w:t>
            </w:r>
          </w:p>
        </w:tc>
        <w:tc>
          <w:tcPr>
            <w:tcW w:w="1291" w:type="dxa"/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1A6DBD" w:rsidRPr="00D86F28" w:rsidTr="008627DA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1A6DBD" w:rsidRPr="00D86F28" w:rsidRDefault="001A6DBD" w:rsidP="00F24ACE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5</w:t>
            </w:r>
          </w:p>
        </w:tc>
        <w:tc>
          <w:tcPr>
            <w:tcW w:w="4078" w:type="dxa"/>
            <w:vMerge w:val="restart"/>
            <w:vAlign w:val="center"/>
          </w:tcPr>
          <w:p w:rsidR="001A6DBD" w:rsidRDefault="001A6DBD" w:rsidP="00F24ACE">
            <w:pPr>
              <w:jc w:val="both"/>
              <w:rPr>
                <w:rFonts w:eastAsia="標楷體" w:hAnsi="標楷體"/>
                <w:kern w:val="0"/>
              </w:rPr>
            </w:pPr>
            <w:r w:rsidRPr="00391B6B">
              <w:rPr>
                <w:rFonts w:eastAsia="標楷體" w:hAnsi="標楷體" w:hint="eastAsia"/>
                <w:bCs/>
                <w:snapToGrid w:val="0"/>
                <w:kern w:val="0"/>
              </w:rPr>
              <w:t>瞭解</w:t>
            </w:r>
            <w:r w:rsidRPr="00391B6B">
              <w:rPr>
                <w:rFonts w:eastAsia="標楷體" w:hint="eastAsia"/>
                <w:bCs/>
                <w:snapToGrid w:val="0"/>
                <w:kern w:val="0"/>
              </w:rPr>
              <w:t>電機工程技術</w:t>
            </w:r>
            <w:r w:rsidRPr="00391B6B">
              <w:rPr>
                <w:rFonts w:eastAsia="標楷體" w:hAnsi="標楷體" w:hint="eastAsia"/>
                <w:bCs/>
                <w:snapToGrid w:val="0"/>
                <w:kern w:val="0"/>
              </w:rPr>
              <w:t>對環境</w:t>
            </w:r>
            <w:r w:rsidRPr="00391B6B">
              <w:rPr>
                <w:rFonts w:eastAsia="標楷體" w:hint="eastAsia"/>
                <w:bCs/>
                <w:snapToGrid w:val="0"/>
                <w:kern w:val="0"/>
              </w:rPr>
              <w:t>、社會及全球</w:t>
            </w:r>
            <w:r w:rsidRPr="00391B6B">
              <w:rPr>
                <w:rFonts w:eastAsia="標楷體" w:hAnsi="標楷體" w:hint="eastAsia"/>
                <w:bCs/>
                <w:snapToGrid w:val="0"/>
                <w:kern w:val="0"/>
              </w:rPr>
              <w:t>的影響</w:t>
            </w:r>
            <w:r w:rsidRPr="00391B6B">
              <w:rPr>
                <w:rFonts w:eastAsia="標楷體" w:hint="eastAsia"/>
                <w:bCs/>
                <w:snapToGrid w:val="0"/>
                <w:kern w:val="0"/>
              </w:rPr>
              <w:t>，並培養持續學習的能力</w:t>
            </w:r>
            <w:r w:rsidRPr="00D86F28">
              <w:rPr>
                <w:rFonts w:eastAsia="標楷體" w:hAnsi="標楷體" w:cs="新細明體" w:hint="eastAsia"/>
                <w:bCs/>
                <w:snapToGrid w:val="0"/>
              </w:rPr>
              <w:t>的影響</w:t>
            </w:r>
          </w:p>
        </w:tc>
        <w:tc>
          <w:tcPr>
            <w:tcW w:w="1134" w:type="dxa"/>
            <w:gridSpan w:val="2"/>
            <w:vAlign w:val="center"/>
          </w:tcPr>
          <w:p w:rsidR="001A6DBD" w:rsidRPr="00D86F28" w:rsidRDefault="001A6DBD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992" w:type="dxa"/>
            <w:vAlign w:val="center"/>
          </w:tcPr>
          <w:p w:rsidR="001A6DBD" w:rsidRPr="00D86F28" w:rsidRDefault="001A6DBD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709" w:type="dxa"/>
            <w:gridSpan w:val="2"/>
            <w:vAlign w:val="center"/>
          </w:tcPr>
          <w:p w:rsidR="001A6DBD" w:rsidRPr="00D86F28" w:rsidRDefault="001A6DBD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1276" w:type="dxa"/>
            <w:gridSpan w:val="3"/>
            <w:vAlign w:val="center"/>
          </w:tcPr>
          <w:p w:rsidR="001A6DBD" w:rsidRPr="00D86F28" w:rsidRDefault="001A6DBD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91" w:type="dxa"/>
            <w:vAlign w:val="center"/>
          </w:tcPr>
          <w:p w:rsidR="001A6DBD" w:rsidRPr="001575CF" w:rsidRDefault="001A6DBD" w:rsidP="00F24ACE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1A6DBD" w:rsidRPr="00D86F28" w:rsidTr="008627DA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1A6DBD" w:rsidRPr="00D86F28" w:rsidRDefault="001A6DBD" w:rsidP="00F24ACE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1A6DBD" w:rsidRPr="00D86F28" w:rsidRDefault="001A6DBD" w:rsidP="00F24ACE">
            <w:pPr>
              <w:jc w:val="center"/>
              <w:rPr>
                <w:rFonts w:eastAsia="標楷體" w:hAnsi="標楷體"/>
                <w:kern w:val="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19%</w:t>
            </w:r>
          </w:p>
        </w:tc>
        <w:tc>
          <w:tcPr>
            <w:tcW w:w="992" w:type="dxa"/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56%</w:t>
            </w:r>
          </w:p>
        </w:tc>
        <w:tc>
          <w:tcPr>
            <w:tcW w:w="709" w:type="dxa"/>
            <w:gridSpan w:val="2"/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26%</w:t>
            </w:r>
          </w:p>
        </w:tc>
        <w:tc>
          <w:tcPr>
            <w:tcW w:w="1276" w:type="dxa"/>
            <w:gridSpan w:val="3"/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1291" w:type="dxa"/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1A6DBD" w:rsidRPr="00D86F28" w:rsidTr="008627DA">
        <w:trPr>
          <w:trHeight w:val="195"/>
        </w:trPr>
        <w:tc>
          <w:tcPr>
            <w:tcW w:w="708" w:type="dxa"/>
            <w:gridSpan w:val="2"/>
            <w:vMerge w:val="restart"/>
            <w:vAlign w:val="center"/>
          </w:tcPr>
          <w:p w:rsidR="001A6DBD" w:rsidRPr="00D86F28" w:rsidRDefault="001A6DBD" w:rsidP="00F24ACE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6</w:t>
            </w:r>
          </w:p>
        </w:tc>
        <w:tc>
          <w:tcPr>
            <w:tcW w:w="4078" w:type="dxa"/>
            <w:vMerge w:val="restart"/>
            <w:vAlign w:val="center"/>
          </w:tcPr>
          <w:p w:rsidR="001A6DBD" w:rsidRPr="00AA32CF" w:rsidRDefault="001A6DBD" w:rsidP="00F24ACE">
            <w:pPr>
              <w:pStyle w:val="Default"/>
              <w:jc w:val="both"/>
            </w:pPr>
            <w:r w:rsidRPr="00D86F28">
              <w:rPr>
                <w:rFonts w:eastAsia="標楷體" w:hAnsi="標楷體" w:cs="新細明體" w:hint="eastAsia"/>
                <w:bCs/>
                <w:snapToGrid w:val="0"/>
              </w:rPr>
              <w:t>理解全人教育、專業倫理及社會責任</w:t>
            </w:r>
          </w:p>
        </w:tc>
        <w:tc>
          <w:tcPr>
            <w:tcW w:w="1134" w:type="dxa"/>
            <w:gridSpan w:val="2"/>
            <w:vAlign w:val="center"/>
          </w:tcPr>
          <w:p w:rsidR="001A6DBD" w:rsidRPr="00D86F28" w:rsidRDefault="001A6DBD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992" w:type="dxa"/>
            <w:vAlign w:val="center"/>
          </w:tcPr>
          <w:p w:rsidR="001A6DBD" w:rsidRPr="00D86F28" w:rsidRDefault="001A6DBD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709" w:type="dxa"/>
            <w:gridSpan w:val="2"/>
            <w:vAlign w:val="center"/>
          </w:tcPr>
          <w:p w:rsidR="001A6DBD" w:rsidRPr="00D86F28" w:rsidRDefault="001A6DBD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1276" w:type="dxa"/>
            <w:gridSpan w:val="3"/>
            <w:vAlign w:val="center"/>
          </w:tcPr>
          <w:p w:rsidR="001A6DBD" w:rsidRPr="00D86F28" w:rsidRDefault="001A6DBD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91" w:type="dxa"/>
            <w:vAlign w:val="center"/>
          </w:tcPr>
          <w:p w:rsidR="001A6DBD" w:rsidRPr="001575CF" w:rsidRDefault="001A6DBD" w:rsidP="00F24ACE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1A6DBD" w:rsidRPr="00D86F28" w:rsidTr="008627DA">
        <w:trPr>
          <w:trHeight w:val="195"/>
        </w:trPr>
        <w:tc>
          <w:tcPr>
            <w:tcW w:w="708" w:type="dxa"/>
            <w:gridSpan w:val="2"/>
            <w:vMerge/>
            <w:vAlign w:val="center"/>
          </w:tcPr>
          <w:p w:rsidR="001A6DBD" w:rsidRPr="00D86F28" w:rsidRDefault="001A6DBD" w:rsidP="00F24ACE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1A6DBD" w:rsidRPr="00D86F28" w:rsidRDefault="001A6DBD" w:rsidP="00F24ACE">
            <w:pPr>
              <w:jc w:val="center"/>
              <w:rPr>
                <w:rFonts w:eastAsia="標楷體" w:hAnsi="標楷體"/>
                <w:kern w:val="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20%</w:t>
            </w:r>
          </w:p>
        </w:tc>
        <w:tc>
          <w:tcPr>
            <w:tcW w:w="992" w:type="dxa"/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52%</w:t>
            </w:r>
          </w:p>
        </w:tc>
        <w:tc>
          <w:tcPr>
            <w:tcW w:w="709" w:type="dxa"/>
            <w:gridSpan w:val="2"/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27%</w:t>
            </w:r>
          </w:p>
        </w:tc>
        <w:tc>
          <w:tcPr>
            <w:tcW w:w="1276" w:type="dxa"/>
            <w:gridSpan w:val="3"/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1%</w:t>
            </w:r>
          </w:p>
        </w:tc>
        <w:tc>
          <w:tcPr>
            <w:tcW w:w="1291" w:type="dxa"/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1A6DBD" w:rsidRPr="00D86F28" w:rsidTr="008627DA">
        <w:trPr>
          <w:trHeight w:val="195"/>
        </w:trPr>
        <w:tc>
          <w:tcPr>
            <w:tcW w:w="708" w:type="dxa"/>
            <w:gridSpan w:val="2"/>
            <w:vMerge w:val="restart"/>
            <w:vAlign w:val="center"/>
          </w:tcPr>
          <w:p w:rsidR="001A6DBD" w:rsidRPr="00D86F28" w:rsidRDefault="001A6DBD" w:rsidP="00F24ACE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7</w:t>
            </w:r>
          </w:p>
        </w:tc>
        <w:tc>
          <w:tcPr>
            <w:tcW w:w="4078" w:type="dxa"/>
            <w:vMerge w:val="restart"/>
            <w:vAlign w:val="center"/>
          </w:tcPr>
          <w:p w:rsidR="001A6DBD" w:rsidRPr="00AA32CF" w:rsidRDefault="001A6DBD" w:rsidP="00F24ACE">
            <w:pPr>
              <w:pStyle w:val="Default"/>
              <w:jc w:val="both"/>
            </w:pPr>
            <w:r w:rsidRPr="00391B6B">
              <w:rPr>
                <w:rFonts w:eastAsia="標楷體" w:hAnsi="標楷體" w:hint="eastAsia"/>
                <w:snapToGrid w:val="0"/>
              </w:rPr>
              <w:t>外語閱讀及表達</w:t>
            </w:r>
            <w:r w:rsidRPr="00391B6B">
              <w:rPr>
                <w:rFonts w:eastAsia="標楷體" w:hAnsi="標楷體" w:hint="eastAsia"/>
                <w:bCs/>
                <w:snapToGrid w:val="0"/>
              </w:rPr>
              <w:t>的基本</w:t>
            </w:r>
            <w:r w:rsidRPr="00391B6B">
              <w:rPr>
                <w:rFonts w:eastAsia="標楷體" w:hAnsi="標楷體" w:hint="eastAsia"/>
                <w:snapToGrid w:val="0"/>
              </w:rPr>
              <w:t>能力</w:t>
            </w:r>
          </w:p>
        </w:tc>
        <w:tc>
          <w:tcPr>
            <w:tcW w:w="1134" w:type="dxa"/>
            <w:gridSpan w:val="2"/>
            <w:vAlign w:val="center"/>
          </w:tcPr>
          <w:p w:rsidR="001A6DBD" w:rsidRPr="00D86F28" w:rsidRDefault="001A6DBD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992" w:type="dxa"/>
            <w:vAlign w:val="center"/>
          </w:tcPr>
          <w:p w:rsidR="001A6DBD" w:rsidRPr="00D86F28" w:rsidRDefault="001A6DBD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709" w:type="dxa"/>
            <w:gridSpan w:val="2"/>
            <w:vAlign w:val="center"/>
          </w:tcPr>
          <w:p w:rsidR="001A6DBD" w:rsidRPr="00D86F28" w:rsidRDefault="001A6DBD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1276" w:type="dxa"/>
            <w:gridSpan w:val="3"/>
            <w:vAlign w:val="center"/>
          </w:tcPr>
          <w:p w:rsidR="001A6DBD" w:rsidRPr="00D86F28" w:rsidRDefault="001A6DBD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91" w:type="dxa"/>
            <w:vAlign w:val="center"/>
          </w:tcPr>
          <w:p w:rsidR="001A6DBD" w:rsidRPr="001575CF" w:rsidRDefault="001A6DBD" w:rsidP="00F24ACE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1A6DBD" w:rsidRPr="00D86F28" w:rsidTr="008627DA">
        <w:trPr>
          <w:trHeight w:val="195"/>
        </w:trPr>
        <w:tc>
          <w:tcPr>
            <w:tcW w:w="708" w:type="dxa"/>
            <w:gridSpan w:val="2"/>
            <w:vMerge/>
            <w:vAlign w:val="center"/>
          </w:tcPr>
          <w:p w:rsidR="001A6DBD" w:rsidRPr="00D86F28" w:rsidRDefault="001A6DBD" w:rsidP="00F24ACE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1A6DBD" w:rsidRPr="00D86F28" w:rsidRDefault="001A6DBD" w:rsidP="00F24ACE">
            <w:pPr>
              <w:jc w:val="center"/>
              <w:rPr>
                <w:rFonts w:eastAsia="標楷體" w:hAnsi="標楷體"/>
                <w:kern w:val="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14%</w:t>
            </w:r>
          </w:p>
        </w:tc>
        <w:tc>
          <w:tcPr>
            <w:tcW w:w="992" w:type="dxa"/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48%</w:t>
            </w:r>
          </w:p>
        </w:tc>
        <w:tc>
          <w:tcPr>
            <w:tcW w:w="709" w:type="dxa"/>
            <w:gridSpan w:val="2"/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38%</w:t>
            </w:r>
          </w:p>
        </w:tc>
        <w:tc>
          <w:tcPr>
            <w:tcW w:w="1276" w:type="dxa"/>
            <w:gridSpan w:val="3"/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1291" w:type="dxa"/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1A6DBD" w:rsidRPr="00D86F28" w:rsidTr="008627DA">
        <w:trPr>
          <w:trHeight w:val="195"/>
        </w:trPr>
        <w:tc>
          <w:tcPr>
            <w:tcW w:w="708" w:type="dxa"/>
            <w:gridSpan w:val="2"/>
            <w:vMerge w:val="restart"/>
            <w:vAlign w:val="center"/>
          </w:tcPr>
          <w:p w:rsidR="001A6DBD" w:rsidRPr="00D86F28" w:rsidRDefault="001A6DBD" w:rsidP="00F24ACE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8</w:t>
            </w:r>
          </w:p>
        </w:tc>
        <w:tc>
          <w:tcPr>
            <w:tcW w:w="4078" w:type="dxa"/>
            <w:vMerge w:val="restart"/>
            <w:vAlign w:val="center"/>
          </w:tcPr>
          <w:p w:rsidR="001A6DBD" w:rsidRDefault="001A6DBD" w:rsidP="00F24ACE">
            <w:pPr>
              <w:jc w:val="both"/>
              <w:rPr>
                <w:rFonts w:eastAsia="標楷體" w:hAnsi="標楷體"/>
                <w:kern w:val="0"/>
              </w:rPr>
            </w:pPr>
            <w:r w:rsidRPr="00391B6B">
              <w:rPr>
                <w:rFonts w:eastAsia="標楷體" w:hint="eastAsia"/>
                <w:bCs/>
                <w:snapToGrid w:val="0"/>
                <w:kern w:val="0"/>
              </w:rPr>
              <w:t>發掘、分析及處理問題的能力</w:t>
            </w:r>
          </w:p>
        </w:tc>
        <w:tc>
          <w:tcPr>
            <w:tcW w:w="1134" w:type="dxa"/>
            <w:gridSpan w:val="2"/>
            <w:vAlign w:val="center"/>
          </w:tcPr>
          <w:p w:rsidR="001A6DBD" w:rsidRPr="00D86F28" w:rsidRDefault="001A6DBD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992" w:type="dxa"/>
            <w:vAlign w:val="center"/>
          </w:tcPr>
          <w:p w:rsidR="001A6DBD" w:rsidRPr="00D86F28" w:rsidRDefault="001A6DBD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709" w:type="dxa"/>
            <w:gridSpan w:val="2"/>
            <w:vAlign w:val="center"/>
          </w:tcPr>
          <w:p w:rsidR="001A6DBD" w:rsidRPr="00D86F28" w:rsidRDefault="001A6DBD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1276" w:type="dxa"/>
            <w:gridSpan w:val="3"/>
            <w:vAlign w:val="center"/>
          </w:tcPr>
          <w:p w:rsidR="001A6DBD" w:rsidRPr="00D86F28" w:rsidRDefault="001A6DBD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91" w:type="dxa"/>
            <w:vAlign w:val="center"/>
          </w:tcPr>
          <w:p w:rsidR="001A6DBD" w:rsidRPr="001575CF" w:rsidRDefault="001A6DBD" w:rsidP="00F24ACE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1A6DBD" w:rsidRPr="00D86F28" w:rsidTr="008627DA">
        <w:trPr>
          <w:trHeight w:val="518"/>
        </w:trPr>
        <w:tc>
          <w:tcPr>
            <w:tcW w:w="708" w:type="dxa"/>
            <w:gridSpan w:val="2"/>
            <w:vMerge/>
            <w:vAlign w:val="center"/>
          </w:tcPr>
          <w:p w:rsidR="001A6DBD" w:rsidRPr="00D86F28" w:rsidRDefault="001A6DBD" w:rsidP="00F24ACE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1A6DBD" w:rsidRDefault="001A6DBD" w:rsidP="00F24ACE">
            <w:pPr>
              <w:jc w:val="center"/>
              <w:rPr>
                <w:rFonts w:eastAsia="標楷體" w:hAnsi="標楷體"/>
                <w:kern w:val="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18%</w:t>
            </w:r>
          </w:p>
        </w:tc>
        <w:tc>
          <w:tcPr>
            <w:tcW w:w="992" w:type="dxa"/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59%</w:t>
            </w:r>
          </w:p>
        </w:tc>
        <w:tc>
          <w:tcPr>
            <w:tcW w:w="709" w:type="dxa"/>
            <w:gridSpan w:val="2"/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22%</w:t>
            </w:r>
          </w:p>
        </w:tc>
        <w:tc>
          <w:tcPr>
            <w:tcW w:w="1276" w:type="dxa"/>
            <w:gridSpan w:val="3"/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1%</w:t>
            </w:r>
          </w:p>
        </w:tc>
        <w:tc>
          <w:tcPr>
            <w:tcW w:w="1291" w:type="dxa"/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1A6DBD" w:rsidRPr="00D86F28" w:rsidTr="00614803">
        <w:trPr>
          <w:trHeight w:val="387"/>
        </w:trPr>
        <w:tc>
          <w:tcPr>
            <w:tcW w:w="10188" w:type="dxa"/>
            <w:gridSpan w:val="12"/>
            <w:shd w:val="clear" w:color="auto" w:fill="D9D9D9"/>
            <w:vAlign w:val="center"/>
          </w:tcPr>
          <w:p w:rsidR="001A6DBD" w:rsidRDefault="001A6DBD" w:rsidP="00F24ACE">
            <w:pPr>
              <w:rPr>
                <w:rFonts w:eastAsia="標楷體"/>
              </w:rPr>
            </w:pPr>
            <w:r w:rsidRPr="001575CF">
              <w:rPr>
                <w:rFonts w:eastAsia="標楷體" w:hint="eastAsia"/>
              </w:rPr>
              <w:t>三、其</w:t>
            </w:r>
            <w:r>
              <w:rPr>
                <w:rFonts w:eastAsia="標楷體" w:hint="eastAsia"/>
              </w:rPr>
              <w:t>他問題</w:t>
            </w:r>
          </w:p>
        </w:tc>
      </w:tr>
      <w:tr w:rsidR="001A6DBD" w:rsidRPr="00D86F28" w:rsidTr="00614803">
        <w:trPr>
          <w:trHeight w:val="555"/>
        </w:trPr>
        <w:tc>
          <w:tcPr>
            <w:tcW w:w="648" w:type="dxa"/>
            <w:vMerge w:val="restart"/>
            <w:vAlign w:val="center"/>
          </w:tcPr>
          <w:p w:rsidR="001A6DBD" w:rsidRPr="00D86F28" w:rsidRDefault="001A6DBD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1A6DBD" w:rsidRPr="00D86F28" w:rsidRDefault="001A6DBD" w:rsidP="00F24ACE">
            <w:pPr>
              <w:pStyle w:val="Defaul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整體來說，您對本系的專業課程規劃感</w:t>
            </w:r>
            <w:r w:rsidRPr="00D86F28">
              <w:rPr>
                <w:rFonts w:eastAsia="標楷體" w:hAnsi="標楷體" w:hint="eastAsia"/>
              </w:rPr>
              <w:t>到滿意</w:t>
            </w:r>
          </w:p>
        </w:tc>
        <w:tc>
          <w:tcPr>
            <w:tcW w:w="1105" w:type="dxa"/>
            <w:vAlign w:val="center"/>
          </w:tcPr>
          <w:p w:rsidR="001A6DBD" w:rsidRPr="00D86F28" w:rsidRDefault="001A6DBD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06" w:type="dxa"/>
            <w:gridSpan w:val="3"/>
            <w:vAlign w:val="center"/>
          </w:tcPr>
          <w:p w:rsidR="001A6DBD" w:rsidRPr="00D86F28" w:rsidRDefault="001A6DBD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908" w:type="dxa"/>
            <w:gridSpan w:val="2"/>
            <w:vAlign w:val="center"/>
          </w:tcPr>
          <w:p w:rsidR="001A6DBD" w:rsidRPr="00D86F28" w:rsidRDefault="001A6DBD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63" w:type="dxa"/>
            <w:vAlign w:val="center"/>
          </w:tcPr>
          <w:p w:rsidR="001A6DBD" w:rsidRPr="00D86F28" w:rsidRDefault="001A6DBD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320" w:type="dxa"/>
            <w:gridSpan w:val="2"/>
            <w:vAlign w:val="center"/>
          </w:tcPr>
          <w:p w:rsidR="001A6DBD" w:rsidRPr="00D86F28" w:rsidRDefault="001A6DBD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1A6DBD" w:rsidRPr="00D86F28" w:rsidTr="00614803">
        <w:trPr>
          <w:trHeight w:val="323"/>
        </w:trPr>
        <w:tc>
          <w:tcPr>
            <w:tcW w:w="648" w:type="dxa"/>
            <w:vMerge/>
            <w:vAlign w:val="center"/>
          </w:tcPr>
          <w:p w:rsidR="001A6DBD" w:rsidRDefault="001A6DBD" w:rsidP="00F24ACE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1A6DBD" w:rsidRPr="00D86F28" w:rsidRDefault="001A6DBD" w:rsidP="00F24ACE">
            <w:pPr>
              <w:pStyle w:val="Default"/>
              <w:jc w:val="both"/>
              <w:rPr>
                <w:rFonts w:eastAsia="標楷體" w:hAnsi="標楷體"/>
              </w:rPr>
            </w:pPr>
          </w:p>
        </w:tc>
        <w:tc>
          <w:tcPr>
            <w:tcW w:w="1105" w:type="dxa"/>
            <w:vAlign w:val="center"/>
          </w:tcPr>
          <w:p w:rsidR="001A6DBD" w:rsidRDefault="001A6DBD" w:rsidP="003811E9">
            <w:pPr>
              <w:jc w:val="center"/>
              <w:rPr>
                <w:rFonts w:ascii="新細明體" w:cs="新細明體"/>
              </w:rPr>
            </w:pPr>
            <w:r>
              <w:t>16%</w:t>
            </w:r>
          </w:p>
        </w:tc>
        <w:tc>
          <w:tcPr>
            <w:tcW w:w="1106" w:type="dxa"/>
            <w:gridSpan w:val="3"/>
            <w:vAlign w:val="center"/>
          </w:tcPr>
          <w:p w:rsidR="001A6DBD" w:rsidRDefault="001A6DBD">
            <w:pPr>
              <w:jc w:val="right"/>
              <w:rPr>
                <w:rFonts w:ascii="新細明體" w:cs="新細明體"/>
              </w:rPr>
            </w:pPr>
            <w:r>
              <w:t>63%</w:t>
            </w:r>
          </w:p>
        </w:tc>
        <w:tc>
          <w:tcPr>
            <w:tcW w:w="908" w:type="dxa"/>
            <w:gridSpan w:val="2"/>
            <w:vAlign w:val="center"/>
          </w:tcPr>
          <w:p w:rsidR="001A6DBD" w:rsidRDefault="001A6DBD">
            <w:pPr>
              <w:jc w:val="right"/>
              <w:rPr>
                <w:rFonts w:ascii="新細明體" w:cs="新細明體"/>
              </w:rPr>
            </w:pPr>
            <w:r>
              <w:t>20%</w:t>
            </w:r>
          </w:p>
        </w:tc>
        <w:tc>
          <w:tcPr>
            <w:tcW w:w="963" w:type="dxa"/>
            <w:vAlign w:val="center"/>
          </w:tcPr>
          <w:p w:rsidR="001A6DBD" w:rsidRDefault="001A6DBD">
            <w:pPr>
              <w:jc w:val="right"/>
              <w:rPr>
                <w:rFonts w:ascii="新細明體" w:cs="新細明體"/>
              </w:rPr>
            </w:pPr>
            <w:r>
              <w:t>1%</w:t>
            </w:r>
          </w:p>
        </w:tc>
        <w:tc>
          <w:tcPr>
            <w:tcW w:w="1320" w:type="dxa"/>
            <w:gridSpan w:val="2"/>
            <w:vAlign w:val="center"/>
          </w:tcPr>
          <w:p w:rsidR="001A6DBD" w:rsidRDefault="001A6DBD">
            <w:pPr>
              <w:jc w:val="right"/>
              <w:rPr>
                <w:rFonts w:ascii="新細明體" w:cs="新細明體"/>
              </w:rPr>
            </w:pPr>
            <w:r>
              <w:t>0%</w:t>
            </w:r>
          </w:p>
        </w:tc>
      </w:tr>
      <w:tr w:rsidR="001A6DBD" w:rsidRPr="00D86F28" w:rsidTr="00614803">
        <w:trPr>
          <w:trHeight w:val="323"/>
        </w:trPr>
        <w:tc>
          <w:tcPr>
            <w:tcW w:w="648" w:type="dxa"/>
            <w:vMerge w:val="restart"/>
            <w:vAlign w:val="center"/>
          </w:tcPr>
          <w:p w:rsidR="001A6DBD" w:rsidRDefault="001A6DBD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2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1A6DBD" w:rsidRDefault="001A6DBD" w:rsidP="00F24ACE">
            <w:pPr>
              <w:pStyle w:val="Defaul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整體來說，您對本校的全人教育課程</w:t>
            </w:r>
            <w:r>
              <w:rPr>
                <w:rFonts w:eastAsia="標楷體" w:hAnsi="標楷體"/>
              </w:rPr>
              <w:t>(</w:t>
            </w:r>
            <w:r>
              <w:rPr>
                <w:rFonts w:eastAsia="標楷體" w:hAnsi="標楷體" w:hint="eastAsia"/>
              </w:rPr>
              <w:t>含通識課</w:t>
            </w:r>
            <w:r>
              <w:rPr>
                <w:rFonts w:eastAsia="標楷體" w:hAnsi="標楷體"/>
              </w:rPr>
              <w:t>)</w:t>
            </w:r>
            <w:r>
              <w:rPr>
                <w:rFonts w:eastAsia="標楷體" w:hAnsi="標楷體" w:hint="eastAsia"/>
              </w:rPr>
              <w:t>感</w:t>
            </w:r>
            <w:r w:rsidRPr="00D86F28">
              <w:rPr>
                <w:rFonts w:eastAsia="標楷體" w:hAnsi="標楷體" w:hint="eastAsia"/>
              </w:rPr>
              <w:t>到滿意</w:t>
            </w:r>
          </w:p>
          <w:p w:rsidR="001A6DBD" w:rsidRPr="00D86F28" w:rsidRDefault="001A6DBD" w:rsidP="00F24ACE">
            <w:pPr>
              <w:pStyle w:val="Default"/>
              <w:jc w:val="both"/>
              <w:rPr>
                <w:rFonts w:eastAsia="標楷體" w:hAnsi="標楷體"/>
              </w:rPr>
            </w:pPr>
          </w:p>
        </w:tc>
        <w:tc>
          <w:tcPr>
            <w:tcW w:w="1105" w:type="dxa"/>
            <w:vAlign w:val="center"/>
          </w:tcPr>
          <w:p w:rsidR="001A6DBD" w:rsidRPr="00D86F28" w:rsidRDefault="001A6DBD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06" w:type="dxa"/>
            <w:gridSpan w:val="3"/>
            <w:vAlign w:val="center"/>
          </w:tcPr>
          <w:p w:rsidR="001A6DBD" w:rsidRPr="00D86F28" w:rsidRDefault="001A6DBD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908" w:type="dxa"/>
            <w:gridSpan w:val="2"/>
            <w:vAlign w:val="center"/>
          </w:tcPr>
          <w:p w:rsidR="001A6DBD" w:rsidRPr="00D86F28" w:rsidRDefault="001A6DBD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63" w:type="dxa"/>
            <w:vAlign w:val="center"/>
          </w:tcPr>
          <w:p w:rsidR="001A6DBD" w:rsidRPr="00D86F28" w:rsidRDefault="001A6DBD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320" w:type="dxa"/>
            <w:gridSpan w:val="2"/>
            <w:vAlign w:val="center"/>
          </w:tcPr>
          <w:p w:rsidR="001A6DBD" w:rsidRPr="00D86F28" w:rsidRDefault="001A6DBD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1A6DBD" w:rsidRPr="00D86F28" w:rsidTr="00614803">
        <w:trPr>
          <w:trHeight w:val="323"/>
        </w:trPr>
        <w:tc>
          <w:tcPr>
            <w:tcW w:w="648" w:type="dxa"/>
            <w:vMerge/>
            <w:vAlign w:val="center"/>
          </w:tcPr>
          <w:p w:rsidR="001A6DBD" w:rsidRDefault="001A6DBD" w:rsidP="00F24ACE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1A6DBD" w:rsidRPr="00D86F28" w:rsidRDefault="001A6DBD" w:rsidP="00F24ACE">
            <w:pPr>
              <w:pStyle w:val="Default"/>
              <w:jc w:val="both"/>
              <w:rPr>
                <w:rFonts w:eastAsia="標楷體" w:hAnsi="標楷體"/>
              </w:rPr>
            </w:pPr>
          </w:p>
        </w:tc>
        <w:tc>
          <w:tcPr>
            <w:tcW w:w="1105" w:type="dxa"/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18%</w:t>
            </w:r>
          </w:p>
        </w:tc>
        <w:tc>
          <w:tcPr>
            <w:tcW w:w="1106" w:type="dxa"/>
            <w:gridSpan w:val="3"/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44%</w:t>
            </w:r>
          </w:p>
        </w:tc>
        <w:tc>
          <w:tcPr>
            <w:tcW w:w="908" w:type="dxa"/>
            <w:gridSpan w:val="2"/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30%</w:t>
            </w:r>
          </w:p>
        </w:tc>
        <w:tc>
          <w:tcPr>
            <w:tcW w:w="963" w:type="dxa"/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4%</w:t>
            </w:r>
          </w:p>
        </w:tc>
        <w:tc>
          <w:tcPr>
            <w:tcW w:w="1320" w:type="dxa"/>
            <w:gridSpan w:val="2"/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3%</w:t>
            </w:r>
          </w:p>
        </w:tc>
      </w:tr>
      <w:tr w:rsidR="001A6DBD" w:rsidRPr="00D86F28" w:rsidTr="00614803">
        <w:trPr>
          <w:trHeight w:val="323"/>
        </w:trPr>
        <w:tc>
          <w:tcPr>
            <w:tcW w:w="648" w:type="dxa"/>
            <w:vMerge w:val="restart"/>
            <w:vAlign w:val="center"/>
          </w:tcPr>
          <w:p w:rsidR="001A6DBD" w:rsidRDefault="001A6DBD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3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1A6DBD" w:rsidRPr="00D86F28" w:rsidRDefault="001A6DBD" w:rsidP="00F24ACE">
            <w:pPr>
              <w:pStyle w:val="Defaul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整體來說，您對本系教師的教學成效感</w:t>
            </w:r>
            <w:r w:rsidRPr="00D86F28">
              <w:rPr>
                <w:rFonts w:eastAsia="標楷體" w:hAnsi="標楷體" w:hint="eastAsia"/>
              </w:rPr>
              <w:t>到滿意</w:t>
            </w:r>
          </w:p>
        </w:tc>
        <w:tc>
          <w:tcPr>
            <w:tcW w:w="1105" w:type="dxa"/>
            <w:vAlign w:val="center"/>
          </w:tcPr>
          <w:p w:rsidR="001A6DBD" w:rsidRPr="00D86F28" w:rsidRDefault="001A6DBD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06" w:type="dxa"/>
            <w:gridSpan w:val="3"/>
            <w:vAlign w:val="center"/>
          </w:tcPr>
          <w:p w:rsidR="001A6DBD" w:rsidRPr="00D86F28" w:rsidRDefault="001A6DBD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908" w:type="dxa"/>
            <w:gridSpan w:val="2"/>
            <w:vAlign w:val="center"/>
          </w:tcPr>
          <w:p w:rsidR="001A6DBD" w:rsidRPr="00D86F28" w:rsidRDefault="001A6DBD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63" w:type="dxa"/>
            <w:vAlign w:val="center"/>
          </w:tcPr>
          <w:p w:rsidR="001A6DBD" w:rsidRPr="00D86F28" w:rsidRDefault="001A6DBD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320" w:type="dxa"/>
            <w:gridSpan w:val="2"/>
            <w:vAlign w:val="center"/>
          </w:tcPr>
          <w:p w:rsidR="001A6DBD" w:rsidRPr="00D86F28" w:rsidRDefault="001A6DBD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1A6DBD" w:rsidRPr="00D86F28" w:rsidTr="00614803">
        <w:trPr>
          <w:trHeight w:val="323"/>
        </w:trPr>
        <w:tc>
          <w:tcPr>
            <w:tcW w:w="648" w:type="dxa"/>
            <w:vMerge/>
            <w:vAlign w:val="center"/>
          </w:tcPr>
          <w:p w:rsidR="001A6DBD" w:rsidRDefault="001A6DBD" w:rsidP="00F24ACE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1A6DBD" w:rsidRPr="00D86F28" w:rsidRDefault="001A6DBD" w:rsidP="00F24ACE">
            <w:pPr>
              <w:pStyle w:val="Default"/>
              <w:jc w:val="both"/>
              <w:rPr>
                <w:rFonts w:eastAsia="標楷體" w:hAnsi="標楷體"/>
              </w:rPr>
            </w:pPr>
          </w:p>
        </w:tc>
        <w:tc>
          <w:tcPr>
            <w:tcW w:w="1105" w:type="dxa"/>
            <w:vAlign w:val="center"/>
          </w:tcPr>
          <w:p w:rsidR="001A6DBD" w:rsidRDefault="001A6DBD" w:rsidP="00217F8B">
            <w:pPr>
              <w:jc w:val="center"/>
              <w:rPr>
                <w:rFonts w:ascii="新細明體" w:cs="新細明體"/>
              </w:rPr>
            </w:pPr>
            <w:r>
              <w:t>22%</w:t>
            </w:r>
          </w:p>
        </w:tc>
        <w:tc>
          <w:tcPr>
            <w:tcW w:w="1106" w:type="dxa"/>
            <w:gridSpan w:val="3"/>
            <w:vAlign w:val="center"/>
          </w:tcPr>
          <w:p w:rsidR="001A6DBD" w:rsidRDefault="001A6DBD" w:rsidP="00217F8B">
            <w:pPr>
              <w:jc w:val="center"/>
              <w:rPr>
                <w:rFonts w:ascii="新細明體" w:cs="新細明體"/>
              </w:rPr>
            </w:pPr>
            <w:r>
              <w:t>56%</w:t>
            </w:r>
          </w:p>
        </w:tc>
        <w:tc>
          <w:tcPr>
            <w:tcW w:w="908" w:type="dxa"/>
            <w:gridSpan w:val="2"/>
            <w:vAlign w:val="center"/>
          </w:tcPr>
          <w:p w:rsidR="001A6DBD" w:rsidRDefault="001A6DBD" w:rsidP="00217F8B">
            <w:pPr>
              <w:jc w:val="center"/>
              <w:rPr>
                <w:rFonts w:ascii="新細明體" w:cs="新細明體"/>
              </w:rPr>
            </w:pPr>
            <w:r>
              <w:t>22%</w:t>
            </w:r>
          </w:p>
        </w:tc>
        <w:tc>
          <w:tcPr>
            <w:tcW w:w="963" w:type="dxa"/>
            <w:vAlign w:val="center"/>
          </w:tcPr>
          <w:p w:rsidR="001A6DBD" w:rsidRDefault="001A6DBD" w:rsidP="00217F8B">
            <w:pPr>
              <w:jc w:val="center"/>
              <w:rPr>
                <w:rFonts w:ascii="新細明體" w:cs="新細明體"/>
              </w:rPr>
            </w:pPr>
            <w:r>
              <w:t>1%</w:t>
            </w:r>
          </w:p>
        </w:tc>
        <w:tc>
          <w:tcPr>
            <w:tcW w:w="1320" w:type="dxa"/>
            <w:gridSpan w:val="2"/>
            <w:vAlign w:val="center"/>
          </w:tcPr>
          <w:p w:rsidR="001A6DBD" w:rsidRDefault="001A6DBD" w:rsidP="00217F8B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1A6DBD" w:rsidRPr="00D86F28" w:rsidTr="00614803">
        <w:trPr>
          <w:trHeight w:val="323"/>
        </w:trPr>
        <w:tc>
          <w:tcPr>
            <w:tcW w:w="648" w:type="dxa"/>
            <w:vMerge w:val="restart"/>
            <w:vAlign w:val="center"/>
          </w:tcPr>
          <w:p w:rsidR="001A6DBD" w:rsidRDefault="001A6DBD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4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1A6DBD" w:rsidRPr="00D86F28" w:rsidRDefault="001A6DBD" w:rsidP="00F24ACE">
            <w:pPr>
              <w:pStyle w:val="Defaul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整體來說，您對本系職員與助教的服務與協助感</w:t>
            </w:r>
            <w:r w:rsidRPr="00D86F28">
              <w:rPr>
                <w:rFonts w:eastAsia="標楷體" w:hAnsi="標楷體" w:hint="eastAsia"/>
              </w:rPr>
              <w:t>到滿意</w:t>
            </w:r>
          </w:p>
        </w:tc>
        <w:tc>
          <w:tcPr>
            <w:tcW w:w="1105" w:type="dxa"/>
            <w:vAlign w:val="center"/>
          </w:tcPr>
          <w:p w:rsidR="001A6DBD" w:rsidRPr="00D86F28" w:rsidRDefault="001A6DBD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06" w:type="dxa"/>
            <w:gridSpan w:val="3"/>
            <w:vAlign w:val="center"/>
          </w:tcPr>
          <w:p w:rsidR="001A6DBD" w:rsidRPr="00D86F28" w:rsidRDefault="001A6DBD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908" w:type="dxa"/>
            <w:gridSpan w:val="2"/>
            <w:vAlign w:val="center"/>
          </w:tcPr>
          <w:p w:rsidR="001A6DBD" w:rsidRPr="00D86F28" w:rsidRDefault="001A6DBD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63" w:type="dxa"/>
            <w:vAlign w:val="center"/>
          </w:tcPr>
          <w:p w:rsidR="001A6DBD" w:rsidRPr="00D86F28" w:rsidRDefault="001A6DBD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320" w:type="dxa"/>
            <w:gridSpan w:val="2"/>
            <w:vAlign w:val="center"/>
          </w:tcPr>
          <w:p w:rsidR="001A6DBD" w:rsidRPr="00D86F28" w:rsidRDefault="001A6DBD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1A6DBD" w:rsidRPr="00D86F28" w:rsidTr="00614803">
        <w:trPr>
          <w:trHeight w:val="323"/>
        </w:trPr>
        <w:tc>
          <w:tcPr>
            <w:tcW w:w="648" w:type="dxa"/>
            <w:vMerge/>
            <w:vAlign w:val="center"/>
          </w:tcPr>
          <w:p w:rsidR="001A6DBD" w:rsidRDefault="001A6DBD" w:rsidP="00F24ACE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1A6DBD" w:rsidRPr="00D86F28" w:rsidRDefault="001A6DBD" w:rsidP="00F24ACE">
            <w:pPr>
              <w:pStyle w:val="Default"/>
              <w:jc w:val="both"/>
              <w:rPr>
                <w:rFonts w:eastAsia="標楷體" w:hAnsi="標楷體"/>
              </w:rPr>
            </w:pPr>
          </w:p>
        </w:tc>
        <w:tc>
          <w:tcPr>
            <w:tcW w:w="1105" w:type="dxa"/>
            <w:vAlign w:val="center"/>
          </w:tcPr>
          <w:p w:rsidR="001A6DBD" w:rsidRDefault="001A6DBD" w:rsidP="00217F8B">
            <w:pPr>
              <w:jc w:val="center"/>
              <w:rPr>
                <w:rFonts w:ascii="新細明體" w:cs="新細明體"/>
              </w:rPr>
            </w:pPr>
            <w:r>
              <w:t>32%</w:t>
            </w:r>
          </w:p>
        </w:tc>
        <w:tc>
          <w:tcPr>
            <w:tcW w:w="1106" w:type="dxa"/>
            <w:gridSpan w:val="3"/>
            <w:vAlign w:val="center"/>
          </w:tcPr>
          <w:p w:rsidR="001A6DBD" w:rsidRDefault="001A6DBD" w:rsidP="00217F8B">
            <w:pPr>
              <w:jc w:val="center"/>
              <w:rPr>
                <w:rFonts w:ascii="新細明體" w:cs="新細明體"/>
              </w:rPr>
            </w:pPr>
            <w:r>
              <w:t>51%</w:t>
            </w:r>
          </w:p>
        </w:tc>
        <w:tc>
          <w:tcPr>
            <w:tcW w:w="908" w:type="dxa"/>
            <w:gridSpan w:val="2"/>
            <w:vAlign w:val="center"/>
          </w:tcPr>
          <w:p w:rsidR="001A6DBD" w:rsidRDefault="001A6DBD" w:rsidP="00217F8B">
            <w:pPr>
              <w:jc w:val="center"/>
              <w:rPr>
                <w:rFonts w:ascii="新細明體" w:cs="新細明體"/>
              </w:rPr>
            </w:pPr>
            <w:r>
              <w:t>16%</w:t>
            </w:r>
          </w:p>
        </w:tc>
        <w:tc>
          <w:tcPr>
            <w:tcW w:w="963" w:type="dxa"/>
            <w:vAlign w:val="center"/>
          </w:tcPr>
          <w:p w:rsidR="001A6DBD" w:rsidRDefault="001A6DBD" w:rsidP="00217F8B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1320" w:type="dxa"/>
            <w:gridSpan w:val="2"/>
            <w:vAlign w:val="center"/>
          </w:tcPr>
          <w:p w:rsidR="001A6DBD" w:rsidRDefault="001A6DBD" w:rsidP="00217F8B">
            <w:pPr>
              <w:jc w:val="center"/>
              <w:rPr>
                <w:rFonts w:ascii="新細明體" w:cs="新細明體"/>
              </w:rPr>
            </w:pPr>
            <w:r>
              <w:t>1%</w:t>
            </w:r>
          </w:p>
        </w:tc>
      </w:tr>
      <w:tr w:rsidR="001A6DBD" w:rsidRPr="00D86F28" w:rsidTr="00614803">
        <w:trPr>
          <w:trHeight w:val="323"/>
        </w:trPr>
        <w:tc>
          <w:tcPr>
            <w:tcW w:w="648" w:type="dxa"/>
            <w:vMerge w:val="restart"/>
            <w:vAlign w:val="center"/>
          </w:tcPr>
          <w:p w:rsidR="001A6DBD" w:rsidRDefault="001A6DBD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5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1A6DBD" w:rsidRPr="00D86F28" w:rsidRDefault="001A6DBD" w:rsidP="00F24ACE">
            <w:pPr>
              <w:pStyle w:val="Defaul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整體來說，您對本系提供的設備與實驗室感到</w:t>
            </w:r>
            <w:r w:rsidRPr="00D86F28">
              <w:rPr>
                <w:rFonts w:eastAsia="標楷體" w:hAnsi="標楷體" w:hint="eastAsia"/>
              </w:rPr>
              <w:t>滿意</w:t>
            </w:r>
          </w:p>
        </w:tc>
        <w:tc>
          <w:tcPr>
            <w:tcW w:w="1105" w:type="dxa"/>
            <w:vAlign w:val="center"/>
          </w:tcPr>
          <w:p w:rsidR="001A6DBD" w:rsidRPr="00D86F28" w:rsidRDefault="001A6DBD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06" w:type="dxa"/>
            <w:gridSpan w:val="3"/>
            <w:vAlign w:val="center"/>
          </w:tcPr>
          <w:p w:rsidR="001A6DBD" w:rsidRPr="00D86F28" w:rsidRDefault="001A6DBD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908" w:type="dxa"/>
            <w:gridSpan w:val="2"/>
            <w:vAlign w:val="center"/>
          </w:tcPr>
          <w:p w:rsidR="001A6DBD" w:rsidRPr="00D86F28" w:rsidRDefault="001A6DBD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63" w:type="dxa"/>
            <w:vAlign w:val="center"/>
          </w:tcPr>
          <w:p w:rsidR="001A6DBD" w:rsidRPr="00D86F28" w:rsidRDefault="001A6DBD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320" w:type="dxa"/>
            <w:gridSpan w:val="2"/>
            <w:vAlign w:val="center"/>
          </w:tcPr>
          <w:p w:rsidR="001A6DBD" w:rsidRPr="00D86F28" w:rsidRDefault="001A6DBD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1A6DBD" w:rsidRPr="00D86F28" w:rsidTr="00614803">
        <w:trPr>
          <w:trHeight w:val="323"/>
        </w:trPr>
        <w:tc>
          <w:tcPr>
            <w:tcW w:w="648" w:type="dxa"/>
            <w:vMerge/>
            <w:vAlign w:val="center"/>
          </w:tcPr>
          <w:p w:rsidR="001A6DBD" w:rsidRDefault="001A6DBD" w:rsidP="00F24ACE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1A6DBD" w:rsidRPr="00D86F28" w:rsidRDefault="001A6DBD" w:rsidP="00F24ACE">
            <w:pPr>
              <w:pStyle w:val="Default"/>
              <w:jc w:val="both"/>
              <w:rPr>
                <w:rFonts w:eastAsia="標楷體" w:hAnsi="標楷體"/>
              </w:rPr>
            </w:pPr>
          </w:p>
        </w:tc>
        <w:tc>
          <w:tcPr>
            <w:tcW w:w="1105" w:type="dxa"/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24%</w:t>
            </w:r>
          </w:p>
        </w:tc>
        <w:tc>
          <w:tcPr>
            <w:tcW w:w="1106" w:type="dxa"/>
            <w:gridSpan w:val="3"/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56%</w:t>
            </w:r>
          </w:p>
        </w:tc>
        <w:tc>
          <w:tcPr>
            <w:tcW w:w="908" w:type="dxa"/>
            <w:gridSpan w:val="2"/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17%</w:t>
            </w:r>
          </w:p>
        </w:tc>
        <w:tc>
          <w:tcPr>
            <w:tcW w:w="963" w:type="dxa"/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2%</w:t>
            </w:r>
          </w:p>
        </w:tc>
        <w:tc>
          <w:tcPr>
            <w:tcW w:w="1320" w:type="dxa"/>
            <w:gridSpan w:val="2"/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1A6DBD" w:rsidRPr="00D86F28" w:rsidTr="00614803">
        <w:trPr>
          <w:trHeight w:val="323"/>
        </w:trPr>
        <w:tc>
          <w:tcPr>
            <w:tcW w:w="648" w:type="dxa"/>
            <w:vMerge w:val="restart"/>
            <w:vAlign w:val="center"/>
          </w:tcPr>
          <w:p w:rsidR="001A6DBD" w:rsidRDefault="001A6DBD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6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1A6DBD" w:rsidRPr="00D86F28" w:rsidRDefault="001A6DBD" w:rsidP="00F24ACE">
            <w:pPr>
              <w:pStyle w:val="Defaul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您對系上舉辦畢業祝福茶會感到</w:t>
            </w:r>
            <w:r w:rsidRPr="00D86F28">
              <w:rPr>
                <w:rFonts w:eastAsia="標楷體" w:hAnsi="標楷體" w:hint="eastAsia"/>
              </w:rPr>
              <w:t>滿意</w:t>
            </w:r>
          </w:p>
        </w:tc>
        <w:tc>
          <w:tcPr>
            <w:tcW w:w="1105" w:type="dxa"/>
            <w:vAlign w:val="center"/>
          </w:tcPr>
          <w:p w:rsidR="001A6DBD" w:rsidRPr="00D86F28" w:rsidRDefault="001A6DBD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06" w:type="dxa"/>
            <w:gridSpan w:val="3"/>
            <w:vAlign w:val="center"/>
          </w:tcPr>
          <w:p w:rsidR="001A6DBD" w:rsidRPr="00D86F28" w:rsidRDefault="001A6DBD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908" w:type="dxa"/>
            <w:gridSpan w:val="2"/>
            <w:vAlign w:val="center"/>
          </w:tcPr>
          <w:p w:rsidR="001A6DBD" w:rsidRPr="00D86F28" w:rsidRDefault="001A6DBD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63" w:type="dxa"/>
            <w:vAlign w:val="center"/>
          </w:tcPr>
          <w:p w:rsidR="001A6DBD" w:rsidRPr="00D86F28" w:rsidRDefault="001A6DBD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320" w:type="dxa"/>
            <w:gridSpan w:val="2"/>
            <w:vAlign w:val="center"/>
          </w:tcPr>
          <w:p w:rsidR="001A6DBD" w:rsidRPr="00D86F28" w:rsidRDefault="001A6DBD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1A6DBD" w:rsidRPr="00D86F28" w:rsidTr="00F24ACE">
        <w:trPr>
          <w:trHeight w:val="550"/>
        </w:trPr>
        <w:tc>
          <w:tcPr>
            <w:tcW w:w="648" w:type="dxa"/>
            <w:vMerge/>
            <w:vAlign w:val="center"/>
          </w:tcPr>
          <w:p w:rsidR="001A6DBD" w:rsidRDefault="001A6DBD" w:rsidP="00F24ACE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1A6DBD" w:rsidRPr="00D86F28" w:rsidRDefault="001A6DBD" w:rsidP="00F24ACE">
            <w:pPr>
              <w:pStyle w:val="Default"/>
              <w:jc w:val="both"/>
              <w:rPr>
                <w:rFonts w:eastAsia="標楷體" w:hAnsi="標楷體"/>
              </w:rPr>
            </w:pPr>
          </w:p>
        </w:tc>
        <w:tc>
          <w:tcPr>
            <w:tcW w:w="1105" w:type="dxa"/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19%</w:t>
            </w:r>
          </w:p>
        </w:tc>
        <w:tc>
          <w:tcPr>
            <w:tcW w:w="1106" w:type="dxa"/>
            <w:gridSpan w:val="3"/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61%</w:t>
            </w:r>
          </w:p>
        </w:tc>
        <w:tc>
          <w:tcPr>
            <w:tcW w:w="908" w:type="dxa"/>
            <w:gridSpan w:val="2"/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17%</w:t>
            </w:r>
          </w:p>
        </w:tc>
        <w:tc>
          <w:tcPr>
            <w:tcW w:w="963" w:type="dxa"/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2%</w:t>
            </w:r>
          </w:p>
        </w:tc>
        <w:tc>
          <w:tcPr>
            <w:tcW w:w="1320" w:type="dxa"/>
            <w:gridSpan w:val="2"/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1A6DBD" w:rsidRPr="00D86F28" w:rsidTr="00614803">
        <w:trPr>
          <w:trHeight w:val="1106"/>
        </w:trPr>
        <w:tc>
          <w:tcPr>
            <w:tcW w:w="648" w:type="dxa"/>
            <w:vAlign w:val="center"/>
          </w:tcPr>
          <w:p w:rsidR="001A6DBD" w:rsidRPr="00D86F28" w:rsidRDefault="001A6DBD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8</w:t>
            </w:r>
          </w:p>
        </w:tc>
        <w:tc>
          <w:tcPr>
            <w:tcW w:w="4138" w:type="dxa"/>
            <w:gridSpan w:val="2"/>
            <w:vAlign w:val="center"/>
          </w:tcPr>
          <w:p w:rsidR="001A6DBD" w:rsidRPr="005C2F57" w:rsidRDefault="001A6DBD" w:rsidP="00F24ACE">
            <w:pPr>
              <w:pStyle w:val="Defaul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對於本系所訂之核心能力，是否有任何修訂之建議</w:t>
            </w:r>
          </w:p>
        </w:tc>
        <w:tc>
          <w:tcPr>
            <w:tcW w:w="5402" w:type="dxa"/>
            <w:gridSpan w:val="9"/>
          </w:tcPr>
          <w:p w:rsidR="001A6DBD" w:rsidRDefault="001A6DBD" w:rsidP="00F24ACE">
            <w:pPr>
              <w:numPr>
                <w:ilvl w:val="0"/>
                <w:numId w:val="1"/>
              </w:numPr>
              <w:spacing w:line="240" w:lineRule="atLeas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9</w:t>
            </w:r>
            <w:r w:rsidRPr="00DA318A">
              <w:rPr>
                <w:rFonts w:ascii="標楷體" w:eastAsia="標楷體" w:hAnsi="標楷體"/>
              </w:rPr>
              <w:t>8</w:t>
            </w:r>
            <w:r>
              <w:rPr>
                <w:rFonts w:ascii="標楷體" w:eastAsia="標楷體" w:hAnsi="標楷體" w:hint="eastAsia"/>
              </w:rPr>
              <w:t>％</w:t>
            </w: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eastAsia="標楷體" w:hAnsi="標楷體" w:hint="eastAsia"/>
              </w:rPr>
              <w:t>無須修改</w:t>
            </w:r>
          </w:p>
          <w:p w:rsidR="001A6DBD" w:rsidRPr="00DA318A" w:rsidRDefault="001A6DBD" w:rsidP="00F24ACE">
            <w:pPr>
              <w:numPr>
                <w:ilvl w:val="0"/>
                <w:numId w:val="1"/>
              </w:numPr>
              <w:spacing w:line="240" w:lineRule="atLeast"/>
              <w:jc w:val="both"/>
              <w:rPr>
                <w:rFonts w:eastAsia="標楷體" w:hAnsi="標楷體"/>
              </w:rPr>
            </w:pPr>
            <w:r w:rsidRPr="00DA318A">
              <w:rPr>
                <w:rFonts w:ascii="標楷體" w:eastAsia="標楷體" w:hAnsi="標楷體"/>
              </w:rPr>
              <w:t>2</w:t>
            </w:r>
            <w:r>
              <w:rPr>
                <w:rFonts w:ascii="標楷體" w:eastAsia="標楷體" w:hAnsi="標楷體" w:hint="eastAsia"/>
              </w:rPr>
              <w:t>％</w:t>
            </w:r>
            <w:r>
              <w:rPr>
                <w:rFonts w:ascii="標楷體" w:eastAsia="標楷體" w:hAnsi="標楷體"/>
              </w:rPr>
              <w:t xml:space="preserve"> </w:t>
            </w:r>
          </w:p>
          <w:p w:rsidR="001A6DBD" w:rsidRDefault="001A6DBD" w:rsidP="00DA318A">
            <w:pPr>
              <w:spacing w:line="240" w:lineRule="atLeas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建議：</w:t>
            </w:r>
          </w:p>
          <w:p w:rsidR="001A6DBD" w:rsidRDefault="001A6DBD" w:rsidP="00DA318A">
            <w:pPr>
              <w:numPr>
                <w:ilvl w:val="0"/>
                <w:numId w:val="2"/>
              </w:numPr>
              <w:spacing w:line="240" w:lineRule="atLeast"/>
              <w:jc w:val="both"/>
              <w:rPr>
                <w:rFonts w:eastAsia="標楷體" w:hAnsi="標楷體"/>
              </w:rPr>
            </w:pPr>
            <w:r w:rsidRPr="00DA318A">
              <w:rPr>
                <w:rFonts w:eastAsia="標楷體" w:hAnsi="標楷體" w:hint="eastAsia"/>
              </w:rPr>
              <w:t>請重視核心能力科目</w:t>
            </w:r>
            <w:r w:rsidRPr="00DA318A">
              <w:rPr>
                <w:rFonts w:eastAsia="標楷體" w:hAnsi="標楷體"/>
              </w:rPr>
              <w:t>(</w:t>
            </w:r>
            <w:r w:rsidRPr="00DA318A">
              <w:rPr>
                <w:rFonts w:eastAsia="標楷體" w:hAnsi="標楷體" w:hint="eastAsia"/>
              </w:rPr>
              <w:t>電子三、電磁波等</w:t>
            </w:r>
            <w:r w:rsidRPr="00DA318A">
              <w:rPr>
                <w:rFonts w:eastAsia="標楷體" w:hAnsi="標楷體"/>
              </w:rPr>
              <w:t>)</w:t>
            </w:r>
            <w:r w:rsidRPr="00DA318A">
              <w:rPr>
                <w:rFonts w:eastAsia="標楷體" w:hAnsi="標楷體" w:hint="eastAsia"/>
              </w:rPr>
              <w:t>請堅持學生能力的門檻，建議加開半導體選修。</w:t>
            </w:r>
          </w:p>
          <w:p w:rsidR="001A6DBD" w:rsidRDefault="001A6DBD" w:rsidP="00DA318A">
            <w:pPr>
              <w:numPr>
                <w:ilvl w:val="0"/>
                <w:numId w:val="2"/>
              </w:numPr>
              <w:spacing w:line="240" w:lineRule="atLeast"/>
              <w:jc w:val="both"/>
              <w:rPr>
                <w:rFonts w:eastAsia="標楷體" w:hAnsi="標楷體"/>
              </w:rPr>
            </w:pPr>
            <w:r w:rsidRPr="00DA318A">
              <w:rPr>
                <w:rFonts w:eastAsia="標楷體" w:hAnsi="標楷體" w:hint="eastAsia"/>
              </w:rPr>
              <w:t>去二一機制，老師落實當人</w:t>
            </w:r>
            <w:r w:rsidRPr="00DA318A">
              <w:rPr>
                <w:rFonts w:eastAsia="標楷體" w:hAnsi="標楷體"/>
              </w:rPr>
              <w:t xml:space="preserve"> </w:t>
            </w:r>
            <w:r w:rsidRPr="00DA318A">
              <w:rPr>
                <w:rFonts w:eastAsia="標楷體" w:hAnsi="標楷體" w:hint="eastAsia"/>
              </w:rPr>
              <w:t>畢業學分數應再提高</w:t>
            </w:r>
          </w:p>
          <w:p w:rsidR="001A6DBD" w:rsidRPr="00DA318A" w:rsidRDefault="001A6DBD" w:rsidP="00DA318A">
            <w:pPr>
              <w:spacing w:line="240" w:lineRule="atLeast"/>
              <w:jc w:val="both"/>
              <w:rPr>
                <w:rFonts w:eastAsia="標楷體" w:hAnsi="標楷體"/>
              </w:rPr>
            </w:pPr>
          </w:p>
        </w:tc>
      </w:tr>
      <w:tr w:rsidR="001A6DBD" w:rsidRPr="00D86F28" w:rsidTr="00614803">
        <w:trPr>
          <w:trHeight w:val="1070"/>
        </w:trPr>
        <w:tc>
          <w:tcPr>
            <w:tcW w:w="648" w:type="dxa"/>
            <w:vAlign w:val="center"/>
          </w:tcPr>
          <w:p w:rsidR="001A6DBD" w:rsidRPr="00D86F28" w:rsidRDefault="001A6DBD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9</w:t>
            </w:r>
          </w:p>
        </w:tc>
        <w:tc>
          <w:tcPr>
            <w:tcW w:w="4138" w:type="dxa"/>
            <w:gridSpan w:val="2"/>
            <w:vAlign w:val="center"/>
          </w:tcPr>
          <w:p w:rsidR="001A6DBD" w:rsidRDefault="001A6DBD" w:rsidP="00F24ACE">
            <w:pPr>
              <w:pStyle w:val="Defaul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對於本系所訂之教育目標，是否有任何修訂之建議：</w:t>
            </w:r>
            <w:r>
              <w:rPr>
                <w:rFonts w:eastAsia="標楷體" w:hAnsi="標楷體"/>
              </w:rPr>
              <w:t>(</w:t>
            </w:r>
            <w:r>
              <w:rPr>
                <w:rFonts w:eastAsia="標楷體" w:hAnsi="標楷體" w:hint="eastAsia"/>
              </w:rPr>
              <w:t>教育目標如下</w:t>
            </w:r>
            <w:r>
              <w:rPr>
                <w:rFonts w:eastAsia="標楷體" w:hAnsi="標楷體"/>
              </w:rPr>
              <w:t>)</w:t>
            </w:r>
          </w:p>
          <w:p w:rsidR="001A6DBD" w:rsidRPr="005C2F57" w:rsidRDefault="001A6DBD" w:rsidP="00F24ACE">
            <w:pPr>
              <w:pStyle w:val="Default"/>
              <w:jc w:val="both"/>
              <w:rPr>
                <w:rFonts w:eastAsia="標楷體" w:hAnsi="標楷體" w:cs="新細明體"/>
                <w:snapToGrid w:val="0"/>
              </w:rPr>
            </w:pPr>
            <w:r w:rsidRPr="005C2F57">
              <w:rPr>
                <w:rFonts w:eastAsia="標楷體" w:hAnsi="標楷體" w:cs="新細明體" w:hint="eastAsia"/>
                <w:snapToGrid w:val="0"/>
              </w:rPr>
              <w:t>全人教育、倫理涵養</w:t>
            </w:r>
          </w:p>
          <w:p w:rsidR="001A6DBD" w:rsidRPr="005C2F57" w:rsidRDefault="001A6DBD" w:rsidP="00F24ACE">
            <w:pPr>
              <w:pStyle w:val="Default"/>
              <w:jc w:val="both"/>
              <w:rPr>
                <w:rFonts w:eastAsia="標楷體" w:hAnsi="標楷體" w:cs="新細明體"/>
                <w:snapToGrid w:val="0"/>
              </w:rPr>
            </w:pPr>
            <w:r w:rsidRPr="005C2F57">
              <w:rPr>
                <w:rFonts w:eastAsia="標楷體" w:hAnsi="標楷體" w:cs="新細明體" w:hint="eastAsia"/>
                <w:snapToGrid w:val="0"/>
              </w:rPr>
              <w:t>理論紮根、實務訓練</w:t>
            </w:r>
          </w:p>
          <w:p w:rsidR="001A6DBD" w:rsidRPr="005C2F57" w:rsidRDefault="001A6DBD" w:rsidP="00F24ACE">
            <w:pPr>
              <w:pStyle w:val="Default"/>
              <w:jc w:val="both"/>
              <w:rPr>
                <w:rFonts w:eastAsia="標楷體" w:hAnsi="標楷體" w:cs="新細明體"/>
                <w:snapToGrid w:val="0"/>
              </w:rPr>
            </w:pPr>
            <w:r w:rsidRPr="005C2F57">
              <w:rPr>
                <w:rFonts w:eastAsia="標楷體" w:hAnsi="標楷體" w:cs="新細明體" w:hint="eastAsia"/>
                <w:snapToGrid w:val="0"/>
              </w:rPr>
              <w:t>團隊合作、跨域整合</w:t>
            </w:r>
          </w:p>
          <w:p w:rsidR="001A6DBD" w:rsidRPr="005C2F57" w:rsidRDefault="001A6DBD" w:rsidP="00F24ACE">
            <w:pPr>
              <w:pStyle w:val="Default"/>
              <w:jc w:val="both"/>
              <w:rPr>
                <w:rFonts w:eastAsia="標楷體" w:hAnsi="標楷體" w:cs="新細明體"/>
                <w:snapToGrid w:val="0"/>
              </w:rPr>
            </w:pPr>
            <w:r w:rsidRPr="005C2F57">
              <w:rPr>
                <w:rFonts w:eastAsia="標楷體" w:hAnsi="標楷體" w:cs="新細明體" w:hint="eastAsia"/>
                <w:snapToGrid w:val="0"/>
              </w:rPr>
              <w:t>社會關懷、國際接軌</w:t>
            </w:r>
          </w:p>
        </w:tc>
        <w:tc>
          <w:tcPr>
            <w:tcW w:w="5402" w:type="dxa"/>
            <w:gridSpan w:val="9"/>
          </w:tcPr>
          <w:p w:rsidR="001A6DBD" w:rsidRDefault="001A6DBD" w:rsidP="00F24ACE">
            <w:pPr>
              <w:numPr>
                <w:ilvl w:val="0"/>
                <w:numId w:val="1"/>
              </w:numPr>
              <w:spacing w:line="240" w:lineRule="atLeas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9</w:t>
            </w:r>
            <w:r w:rsidRPr="00DA318A">
              <w:rPr>
                <w:rFonts w:ascii="標楷體" w:eastAsia="標楷體" w:hAnsi="標楷體"/>
              </w:rPr>
              <w:t>9</w:t>
            </w:r>
            <w:r>
              <w:rPr>
                <w:rFonts w:ascii="標楷體" w:eastAsia="標楷體" w:hAnsi="標楷體" w:hint="eastAsia"/>
              </w:rPr>
              <w:t>％</w:t>
            </w: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eastAsia="標楷體" w:hAnsi="標楷體" w:hint="eastAsia"/>
              </w:rPr>
              <w:t>無須修改</w:t>
            </w:r>
          </w:p>
          <w:p w:rsidR="001A6DBD" w:rsidRPr="00DA318A" w:rsidRDefault="001A6DBD" w:rsidP="00F24ACE">
            <w:pPr>
              <w:numPr>
                <w:ilvl w:val="0"/>
                <w:numId w:val="1"/>
              </w:numPr>
              <w:spacing w:line="240" w:lineRule="atLeast"/>
              <w:jc w:val="both"/>
              <w:rPr>
                <w:rFonts w:eastAsia="標楷體" w:hAnsi="標楷體"/>
              </w:rPr>
            </w:pPr>
            <w:r w:rsidRPr="00DA318A">
              <w:rPr>
                <w:rFonts w:ascii="標楷體" w:eastAsia="標楷體" w:hAnsi="標楷體"/>
              </w:rPr>
              <w:t>1</w:t>
            </w:r>
            <w:r>
              <w:rPr>
                <w:rFonts w:ascii="標楷體" w:eastAsia="標楷體" w:hAnsi="標楷體" w:hint="eastAsia"/>
              </w:rPr>
              <w:t>％</w:t>
            </w:r>
          </w:p>
          <w:p w:rsidR="001A6DBD" w:rsidRPr="00DA318A" w:rsidRDefault="001A6DBD" w:rsidP="00DA318A">
            <w:pPr>
              <w:spacing w:line="240" w:lineRule="atLeast"/>
              <w:jc w:val="both"/>
              <w:rPr>
                <w:rFonts w:eastAsia="標楷體" w:hAnsi="標楷體"/>
              </w:rPr>
            </w:pP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eastAsia="標楷體" w:hAnsi="標楷體" w:hint="eastAsia"/>
              </w:rPr>
              <w:t>建議：</w:t>
            </w:r>
            <w:r w:rsidRPr="00DA318A">
              <w:rPr>
                <w:rFonts w:eastAsia="標楷體" w:hAnsi="標楷體" w:hint="eastAsia"/>
              </w:rPr>
              <w:t>國際接軌須努力實踐，一起為輔</w:t>
            </w:r>
            <w:r>
              <w:rPr>
                <w:rFonts w:eastAsia="標楷體" w:hAnsi="標楷體" w:hint="eastAsia"/>
              </w:rPr>
              <w:t>大</w:t>
            </w:r>
            <w:r w:rsidRPr="00DA318A">
              <w:rPr>
                <w:rFonts w:eastAsia="標楷體" w:hAnsi="標楷體" w:hint="eastAsia"/>
              </w:rPr>
              <w:t>電</w:t>
            </w:r>
            <w:r>
              <w:rPr>
                <w:rFonts w:eastAsia="標楷體" w:hAnsi="標楷體" w:hint="eastAsia"/>
              </w:rPr>
              <w:t>機</w:t>
            </w:r>
            <w:r w:rsidRPr="00DA318A">
              <w:rPr>
                <w:rFonts w:eastAsia="標楷體" w:hAnsi="標楷體" w:hint="eastAsia"/>
              </w:rPr>
              <w:t>努力</w:t>
            </w:r>
          </w:p>
        </w:tc>
      </w:tr>
      <w:tr w:rsidR="001A6DBD" w:rsidRPr="00D86F28" w:rsidTr="005B73FC">
        <w:trPr>
          <w:trHeight w:val="949"/>
        </w:trPr>
        <w:tc>
          <w:tcPr>
            <w:tcW w:w="648" w:type="dxa"/>
            <w:vAlign w:val="center"/>
          </w:tcPr>
          <w:p w:rsidR="001A6DBD" w:rsidRPr="00D86F28" w:rsidRDefault="001A6DBD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10</w:t>
            </w:r>
          </w:p>
        </w:tc>
        <w:tc>
          <w:tcPr>
            <w:tcW w:w="4138" w:type="dxa"/>
            <w:gridSpan w:val="2"/>
            <w:vAlign w:val="center"/>
          </w:tcPr>
          <w:p w:rsidR="001A6DBD" w:rsidRPr="00D86F28" w:rsidRDefault="001A6DBD" w:rsidP="00F24ACE">
            <w:pPr>
              <w:jc w:val="both"/>
              <w:rPr>
                <w:rFonts w:eastAsia="標楷體" w:hAnsi="標楷體"/>
                <w:kern w:val="0"/>
              </w:rPr>
            </w:pPr>
            <w:r w:rsidRPr="00D86F28">
              <w:rPr>
                <w:rFonts w:eastAsia="標楷體" w:hAnsi="標楷體" w:hint="eastAsia"/>
                <w:kern w:val="0"/>
              </w:rPr>
              <w:t>請您列出在大學四年中，您覺得較有成就感的課程？</w:t>
            </w:r>
            <w:r w:rsidRPr="00D86F28">
              <w:rPr>
                <w:rFonts w:eastAsia="標楷體" w:hAnsi="標楷體"/>
                <w:kern w:val="0"/>
              </w:rPr>
              <w:t>(</w:t>
            </w:r>
            <w:r w:rsidRPr="00D86F28">
              <w:rPr>
                <w:rFonts w:eastAsia="標楷體" w:hAnsi="標楷體" w:hint="eastAsia"/>
                <w:kern w:val="0"/>
              </w:rPr>
              <w:t>可寫多個課程</w:t>
            </w:r>
            <w:r w:rsidRPr="00D86F28">
              <w:rPr>
                <w:rFonts w:eastAsia="標楷體" w:hAnsi="標楷體"/>
                <w:kern w:val="0"/>
              </w:rPr>
              <w:t>)</w:t>
            </w:r>
          </w:p>
        </w:tc>
        <w:tc>
          <w:tcPr>
            <w:tcW w:w="5402" w:type="dxa"/>
            <w:gridSpan w:val="9"/>
            <w:vAlign w:val="center"/>
          </w:tcPr>
          <w:p w:rsidR="001A6DBD" w:rsidRPr="00D86F28" w:rsidRDefault="001A6DBD" w:rsidP="005B73FC">
            <w:pPr>
              <w:jc w:val="both"/>
              <w:rPr>
                <w:rFonts w:eastAsia="標楷體" w:hAnsi="標楷體"/>
                <w:kern w:val="0"/>
              </w:rPr>
            </w:pPr>
            <w:r>
              <w:rPr>
                <w:rFonts w:eastAsia="標楷體" w:hAnsi="標楷體" w:hint="eastAsia"/>
                <w:kern w:val="0"/>
              </w:rPr>
              <w:t>如附表一</w:t>
            </w:r>
          </w:p>
        </w:tc>
      </w:tr>
      <w:tr w:rsidR="001A6DBD" w:rsidRPr="00D86F28" w:rsidTr="005B73FC">
        <w:trPr>
          <w:trHeight w:val="1064"/>
        </w:trPr>
        <w:tc>
          <w:tcPr>
            <w:tcW w:w="648" w:type="dxa"/>
            <w:vAlign w:val="center"/>
          </w:tcPr>
          <w:p w:rsidR="001A6DBD" w:rsidRPr="00D86F28" w:rsidRDefault="001A6DBD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11</w:t>
            </w:r>
          </w:p>
        </w:tc>
        <w:tc>
          <w:tcPr>
            <w:tcW w:w="4138" w:type="dxa"/>
            <w:gridSpan w:val="2"/>
            <w:vAlign w:val="center"/>
          </w:tcPr>
          <w:p w:rsidR="001A6DBD" w:rsidRPr="00D86F28" w:rsidRDefault="001A6DBD" w:rsidP="00F24ACE">
            <w:pPr>
              <w:jc w:val="both"/>
              <w:rPr>
                <w:rFonts w:eastAsia="標楷體" w:hAnsi="標楷體"/>
                <w:kern w:val="0"/>
              </w:rPr>
            </w:pPr>
            <w:r w:rsidRPr="00D86F28">
              <w:rPr>
                <w:rFonts w:eastAsia="標楷體" w:hAnsi="標楷體" w:hint="eastAsia"/>
                <w:kern w:val="0"/>
              </w:rPr>
              <w:t>請您列出在大學四年中，您覺得較有挫折感的課程？</w:t>
            </w:r>
            <w:r w:rsidRPr="00D86F28">
              <w:rPr>
                <w:rFonts w:eastAsia="標楷體" w:hAnsi="標楷體"/>
                <w:kern w:val="0"/>
              </w:rPr>
              <w:t>(</w:t>
            </w:r>
            <w:r w:rsidRPr="00D86F28">
              <w:rPr>
                <w:rFonts w:eastAsia="標楷體" w:hAnsi="標楷體" w:hint="eastAsia"/>
                <w:kern w:val="0"/>
              </w:rPr>
              <w:t>可寫多個課程</w:t>
            </w:r>
            <w:r w:rsidRPr="00D86F28">
              <w:rPr>
                <w:rFonts w:eastAsia="標楷體" w:hAnsi="標楷體"/>
                <w:kern w:val="0"/>
              </w:rPr>
              <w:t>)</w:t>
            </w:r>
          </w:p>
        </w:tc>
        <w:tc>
          <w:tcPr>
            <w:tcW w:w="5402" w:type="dxa"/>
            <w:gridSpan w:val="9"/>
            <w:vAlign w:val="center"/>
          </w:tcPr>
          <w:p w:rsidR="001A6DBD" w:rsidRPr="00D86F28" w:rsidRDefault="001A6DBD" w:rsidP="00F24ACE">
            <w:pPr>
              <w:rPr>
                <w:rFonts w:eastAsia="標楷體" w:hAnsi="標楷體"/>
                <w:kern w:val="0"/>
              </w:rPr>
            </w:pPr>
            <w:r>
              <w:rPr>
                <w:rFonts w:eastAsia="標楷體" w:hAnsi="標楷體" w:hint="eastAsia"/>
                <w:kern w:val="0"/>
              </w:rPr>
              <w:t>如附表二</w:t>
            </w:r>
          </w:p>
        </w:tc>
      </w:tr>
      <w:tr w:rsidR="001A6DBD" w:rsidRPr="00D86F28" w:rsidTr="0088158F">
        <w:trPr>
          <w:trHeight w:val="709"/>
        </w:trPr>
        <w:tc>
          <w:tcPr>
            <w:tcW w:w="648" w:type="dxa"/>
            <w:vAlign w:val="center"/>
          </w:tcPr>
          <w:p w:rsidR="001A6DBD" w:rsidRPr="00D86F28" w:rsidRDefault="001A6DBD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12</w:t>
            </w:r>
          </w:p>
        </w:tc>
        <w:tc>
          <w:tcPr>
            <w:tcW w:w="4138" w:type="dxa"/>
            <w:gridSpan w:val="2"/>
            <w:vAlign w:val="center"/>
          </w:tcPr>
          <w:p w:rsidR="001A6DBD" w:rsidRPr="00D86F28" w:rsidRDefault="001A6DBD" w:rsidP="00F24ACE">
            <w:pPr>
              <w:jc w:val="both"/>
              <w:rPr>
                <w:rFonts w:ascii="標楷體" w:eastAsia="標楷體" w:hAnsi="標楷體"/>
                <w:kern w:val="0"/>
              </w:rPr>
            </w:pPr>
            <w:r w:rsidRPr="00D86F28">
              <w:rPr>
                <w:rFonts w:ascii="標楷體" w:eastAsia="標楷體" w:hAnsi="標楷體" w:hint="eastAsia"/>
                <w:kern w:val="0"/>
              </w:rPr>
              <w:t>其他意見與建議：</w:t>
            </w:r>
          </w:p>
        </w:tc>
        <w:tc>
          <w:tcPr>
            <w:tcW w:w="5402" w:type="dxa"/>
            <w:gridSpan w:val="9"/>
            <w:vAlign w:val="center"/>
          </w:tcPr>
          <w:p w:rsidR="001A6DBD" w:rsidRPr="00D86F28" w:rsidRDefault="001A6DBD" w:rsidP="00F24ACE">
            <w:pPr>
              <w:rPr>
                <w:rFonts w:eastAsia="標楷體" w:hAnsi="標楷體"/>
                <w:kern w:val="0"/>
              </w:rPr>
            </w:pPr>
            <w:r>
              <w:rPr>
                <w:rFonts w:eastAsia="標楷體" w:hAnsi="標楷體" w:hint="eastAsia"/>
                <w:kern w:val="0"/>
              </w:rPr>
              <w:t>如附表三</w:t>
            </w:r>
          </w:p>
        </w:tc>
      </w:tr>
    </w:tbl>
    <w:p w:rsidR="001A6DBD" w:rsidRDefault="001A6DBD" w:rsidP="008627DA"/>
    <w:p w:rsidR="001A6DBD" w:rsidRDefault="001A6DBD" w:rsidP="008627DA"/>
    <w:p w:rsidR="001A6DBD" w:rsidRDefault="001A6DBD" w:rsidP="008627DA"/>
    <w:p w:rsidR="001A6DBD" w:rsidRDefault="001A6DBD" w:rsidP="008627DA"/>
    <w:p w:rsidR="001A6DBD" w:rsidRDefault="001A6DBD" w:rsidP="008627DA"/>
    <w:p w:rsidR="001A6DBD" w:rsidRDefault="001A6DBD" w:rsidP="008627DA">
      <w:pPr>
        <w:rPr>
          <w:rFonts w:eastAsia="標楷體" w:hAnsi="標楷體"/>
          <w:kern w:val="0"/>
        </w:rPr>
      </w:pPr>
    </w:p>
    <w:p w:rsidR="001A6DBD" w:rsidRDefault="001A6DBD" w:rsidP="008627DA">
      <w:pPr>
        <w:rPr>
          <w:rFonts w:eastAsia="標楷體" w:hAnsi="標楷體"/>
          <w:kern w:val="0"/>
        </w:rPr>
      </w:pPr>
    </w:p>
    <w:p w:rsidR="001A6DBD" w:rsidRDefault="001A6DBD" w:rsidP="008627DA">
      <w:pPr>
        <w:rPr>
          <w:rFonts w:eastAsia="標楷體" w:hAnsi="標楷體"/>
          <w:kern w:val="0"/>
        </w:rPr>
      </w:pPr>
    </w:p>
    <w:p w:rsidR="001A6DBD" w:rsidRDefault="001A6DBD" w:rsidP="008627DA">
      <w:r>
        <w:rPr>
          <w:rFonts w:eastAsia="標楷體" w:hAnsi="標楷體" w:hint="eastAsia"/>
          <w:kern w:val="0"/>
        </w:rPr>
        <w:t>附表一：</w:t>
      </w:r>
      <w:r w:rsidRPr="00D86F28">
        <w:rPr>
          <w:rFonts w:eastAsia="標楷體" w:hAnsi="標楷體" w:hint="eastAsia"/>
          <w:kern w:val="0"/>
        </w:rPr>
        <w:t>請您列出在大學四年中，您覺得較有成就感的課程？</w:t>
      </w:r>
      <w:r w:rsidRPr="00D86F28">
        <w:rPr>
          <w:rFonts w:eastAsia="標楷體" w:hAnsi="標楷體"/>
          <w:kern w:val="0"/>
        </w:rPr>
        <w:t>(</w:t>
      </w:r>
      <w:r w:rsidRPr="00D86F28">
        <w:rPr>
          <w:rFonts w:eastAsia="標楷體" w:hAnsi="標楷體" w:hint="eastAsia"/>
          <w:kern w:val="0"/>
        </w:rPr>
        <w:t>可寫多個課程</w:t>
      </w:r>
      <w:r w:rsidRPr="00D86F28">
        <w:rPr>
          <w:rFonts w:eastAsia="標楷體" w:hAnsi="標楷體"/>
          <w:kern w:val="0"/>
        </w:rPr>
        <w:t>)</w:t>
      </w:r>
    </w:p>
    <w:p w:rsidR="001A6DBD" w:rsidRDefault="001A6DBD" w:rsidP="008627DA"/>
    <w:tbl>
      <w:tblPr>
        <w:tblW w:w="7935" w:type="dxa"/>
        <w:tblCellMar>
          <w:left w:w="0" w:type="dxa"/>
          <w:right w:w="0" w:type="dxa"/>
        </w:tblCellMar>
        <w:tblLook w:val="0000"/>
      </w:tblPr>
      <w:tblGrid>
        <w:gridCol w:w="860"/>
        <w:gridCol w:w="7075"/>
      </w:tblGrid>
      <w:tr w:rsidR="001A6DBD" w:rsidTr="005B73FC">
        <w:trPr>
          <w:trHeight w:val="330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1</w:t>
            </w:r>
          </w:p>
        </w:tc>
        <w:tc>
          <w:tcPr>
            <w:tcW w:w="7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邏輯設計、專題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2</w:t>
            </w:r>
          </w:p>
        </w:tc>
        <w:tc>
          <w:tcPr>
            <w:tcW w:w="7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通訊原理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3</w:t>
            </w:r>
          </w:p>
        </w:tc>
        <w:tc>
          <w:tcPr>
            <w:tcW w:w="7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電子三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4</w:t>
            </w:r>
          </w:p>
        </w:tc>
        <w:tc>
          <w:tcPr>
            <w:tcW w:w="7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休閒網球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5</w:t>
            </w:r>
          </w:p>
        </w:tc>
        <w:tc>
          <w:tcPr>
            <w:tcW w:w="7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休閒網球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6</w:t>
            </w:r>
          </w:p>
        </w:tc>
        <w:tc>
          <w:tcPr>
            <w:tcW w:w="7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電磁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7</w:t>
            </w:r>
          </w:p>
        </w:tc>
        <w:tc>
          <w:tcPr>
            <w:tcW w:w="7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電路學、專題實驗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8</w:t>
            </w:r>
          </w:p>
        </w:tc>
        <w:tc>
          <w:tcPr>
            <w:tcW w:w="7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邏輯設計、電子三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9</w:t>
            </w:r>
          </w:p>
        </w:tc>
        <w:tc>
          <w:tcPr>
            <w:tcW w:w="7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計算機類課程、悠閒網球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10</w:t>
            </w:r>
          </w:p>
        </w:tc>
        <w:tc>
          <w:tcPr>
            <w:tcW w:w="7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/>
              </w:rPr>
              <w:t>3</w:t>
            </w:r>
            <w:r w:rsidRPr="005B73FC">
              <w:rPr>
                <w:rFonts w:ascii="標楷體" w:eastAsia="標楷體" w:hAnsi="標楷體" w:hint="eastAsia"/>
              </w:rPr>
              <w:t>電</w:t>
            </w:r>
            <w:r w:rsidRPr="005B73FC">
              <w:rPr>
                <w:rFonts w:ascii="標楷體" w:eastAsia="標楷體" w:hAnsi="標楷體"/>
              </w:rPr>
              <w:t>41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11</w:t>
            </w:r>
          </w:p>
        </w:tc>
        <w:tc>
          <w:tcPr>
            <w:tcW w:w="7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電子三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12</w:t>
            </w:r>
          </w:p>
        </w:tc>
        <w:tc>
          <w:tcPr>
            <w:tcW w:w="7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電子學三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13</w:t>
            </w:r>
          </w:p>
        </w:tc>
        <w:tc>
          <w:tcPr>
            <w:tcW w:w="7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電子三、電磁學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14</w:t>
            </w:r>
          </w:p>
        </w:tc>
        <w:tc>
          <w:tcPr>
            <w:tcW w:w="7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電子學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15</w:t>
            </w:r>
          </w:p>
        </w:tc>
        <w:tc>
          <w:tcPr>
            <w:tcW w:w="7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電子學三、電路合成、微分方程</w:t>
            </w:r>
          </w:p>
        </w:tc>
      </w:tr>
      <w:tr w:rsidR="001A6DBD" w:rsidTr="005B73FC">
        <w:trPr>
          <w:trHeight w:val="6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16</w:t>
            </w:r>
          </w:p>
        </w:tc>
        <w:tc>
          <w:tcPr>
            <w:tcW w:w="7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電子學一、二、三、電磁學</w:t>
            </w:r>
            <w:r w:rsidRPr="005B73FC">
              <w:rPr>
                <w:rFonts w:ascii="標楷體" w:eastAsia="標楷體" w:hAnsi="標楷體"/>
              </w:rPr>
              <w:t>/</w:t>
            </w:r>
            <w:r w:rsidRPr="005B73FC">
              <w:rPr>
                <w:rFonts w:ascii="標楷體" w:eastAsia="標楷體" w:hAnsi="標楷體" w:hint="eastAsia"/>
              </w:rPr>
              <w:t>波、</w:t>
            </w:r>
            <w:r w:rsidRPr="005B73FC">
              <w:rPr>
                <w:rFonts w:ascii="標楷體" w:eastAsia="標楷體" w:hAnsi="標楷體"/>
              </w:rPr>
              <w:t>DIC</w:t>
            </w:r>
            <w:r w:rsidRPr="005B73FC">
              <w:rPr>
                <w:rFonts w:ascii="標楷體" w:eastAsia="標楷體" w:hAnsi="標楷體" w:hint="eastAsia"/>
              </w:rPr>
              <w:t>、</w:t>
            </w:r>
            <w:r w:rsidRPr="005B73FC">
              <w:rPr>
                <w:rFonts w:ascii="標楷體" w:eastAsia="標楷體" w:hAnsi="標楷體"/>
              </w:rPr>
              <w:t>DIP</w:t>
            </w:r>
            <w:r w:rsidRPr="005B73FC">
              <w:rPr>
                <w:rFonts w:ascii="標楷體" w:eastAsia="標楷體" w:hAnsi="標楷體" w:hint="eastAsia"/>
              </w:rPr>
              <w:t>、</w:t>
            </w:r>
            <w:r w:rsidRPr="005B73FC">
              <w:rPr>
                <w:rFonts w:ascii="標楷體" w:eastAsia="標楷體" w:hAnsi="標楷體"/>
              </w:rPr>
              <w:t>VLSI</w:t>
            </w:r>
            <w:r w:rsidRPr="005B73FC">
              <w:rPr>
                <w:rFonts w:ascii="標楷體" w:eastAsia="標楷體" w:hAnsi="標楷體" w:hint="eastAsia"/>
              </w:rPr>
              <w:t>導論、電力電子、微算機、控制工程、通訊導論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17</w:t>
            </w:r>
          </w:p>
        </w:tc>
        <w:tc>
          <w:tcPr>
            <w:tcW w:w="7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邏輯設計、控制工程、線性代數、控制實驗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18</w:t>
            </w:r>
          </w:p>
        </w:tc>
        <w:tc>
          <w:tcPr>
            <w:tcW w:w="7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邏輯設計、控制工程、工程數學</w:t>
            </w:r>
            <w:r w:rsidRPr="005B73FC">
              <w:rPr>
                <w:rFonts w:ascii="標楷體" w:eastAsia="標楷體" w:hAnsi="標楷體"/>
              </w:rPr>
              <w:t>-</w:t>
            </w:r>
            <w:r w:rsidRPr="005B73FC">
              <w:rPr>
                <w:rFonts w:ascii="標楷體" w:eastAsia="標楷體" w:hAnsi="標楷體" w:hint="eastAsia"/>
              </w:rPr>
              <w:t>微分方程、微積分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19</w:t>
            </w:r>
          </w:p>
        </w:tc>
        <w:tc>
          <w:tcPr>
            <w:tcW w:w="7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控制工程、</w:t>
            </w:r>
            <w:r w:rsidRPr="005B73FC">
              <w:rPr>
                <w:rFonts w:ascii="標楷體" w:eastAsia="標楷體" w:hAnsi="標楷體"/>
              </w:rPr>
              <w:t>VLSI</w:t>
            </w:r>
            <w:r w:rsidRPr="005B73FC">
              <w:rPr>
                <w:rFonts w:ascii="標楷體" w:eastAsia="標楷體" w:hAnsi="標楷體" w:hint="eastAsia"/>
              </w:rPr>
              <w:t>電路設計導論、微積分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20</w:t>
            </w:r>
          </w:p>
        </w:tc>
        <w:tc>
          <w:tcPr>
            <w:tcW w:w="7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電子三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21</w:t>
            </w:r>
          </w:p>
        </w:tc>
        <w:tc>
          <w:tcPr>
            <w:tcW w:w="7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電磁波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22</w:t>
            </w:r>
          </w:p>
        </w:tc>
        <w:tc>
          <w:tcPr>
            <w:tcW w:w="7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電子學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23</w:t>
            </w:r>
          </w:p>
        </w:tc>
        <w:tc>
          <w:tcPr>
            <w:tcW w:w="7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電子講座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24</w:t>
            </w:r>
          </w:p>
        </w:tc>
        <w:tc>
          <w:tcPr>
            <w:tcW w:w="7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計算機程式、專題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25</w:t>
            </w:r>
          </w:p>
        </w:tc>
        <w:tc>
          <w:tcPr>
            <w:tcW w:w="7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控制工程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26</w:t>
            </w:r>
          </w:p>
        </w:tc>
        <w:tc>
          <w:tcPr>
            <w:tcW w:w="7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全是寶</w:t>
            </w:r>
            <w:r w:rsidRPr="005B73FC">
              <w:rPr>
                <w:rFonts w:ascii="標楷體" w:eastAsia="標楷體" w:hAnsi="標楷體"/>
              </w:rPr>
              <w:t>!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27</w:t>
            </w:r>
          </w:p>
        </w:tc>
        <w:tc>
          <w:tcPr>
            <w:tcW w:w="7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計算機程式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28</w:t>
            </w:r>
          </w:p>
        </w:tc>
        <w:tc>
          <w:tcPr>
            <w:tcW w:w="7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電路實驗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29</w:t>
            </w:r>
          </w:p>
        </w:tc>
        <w:tc>
          <w:tcPr>
            <w:tcW w:w="7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電子學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30</w:t>
            </w:r>
          </w:p>
        </w:tc>
        <w:tc>
          <w:tcPr>
            <w:tcW w:w="7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控制工程</w:t>
            </w:r>
          </w:p>
        </w:tc>
      </w:tr>
      <w:tr w:rsidR="001A6DBD" w:rsidTr="005B73FC">
        <w:trPr>
          <w:trHeight w:val="6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31</w:t>
            </w:r>
          </w:p>
        </w:tc>
        <w:tc>
          <w:tcPr>
            <w:tcW w:w="7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電子實驗、通訊元件量測、數位訊號處理實驗、電子學三、適應性濾波器設計、通訊實驗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32</w:t>
            </w:r>
          </w:p>
        </w:tc>
        <w:tc>
          <w:tcPr>
            <w:tcW w:w="7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積體電路</w:t>
            </w:r>
            <w:r w:rsidRPr="005B73FC">
              <w:rPr>
                <w:rFonts w:ascii="標楷體" w:eastAsia="標楷體" w:hAnsi="標楷體"/>
              </w:rPr>
              <w:t>lay-out</w:t>
            </w:r>
            <w:r w:rsidRPr="005B73FC">
              <w:rPr>
                <w:rFonts w:ascii="標楷體" w:eastAsia="標楷體" w:hAnsi="標楷體" w:hint="eastAsia"/>
              </w:rPr>
              <w:t>課程、電子三、網路實驗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33</w:t>
            </w:r>
          </w:p>
        </w:tc>
        <w:tc>
          <w:tcPr>
            <w:tcW w:w="7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微積分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34</w:t>
            </w:r>
          </w:p>
        </w:tc>
        <w:tc>
          <w:tcPr>
            <w:tcW w:w="7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程式語言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35</w:t>
            </w:r>
          </w:p>
        </w:tc>
        <w:tc>
          <w:tcPr>
            <w:tcW w:w="7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/>
              </w:rPr>
              <w:t>VLSI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36</w:t>
            </w:r>
          </w:p>
        </w:tc>
        <w:tc>
          <w:tcPr>
            <w:tcW w:w="7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資料結構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37</w:t>
            </w:r>
          </w:p>
        </w:tc>
        <w:tc>
          <w:tcPr>
            <w:tcW w:w="7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組合語言、硬描、電子三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38</w:t>
            </w:r>
          </w:p>
        </w:tc>
        <w:tc>
          <w:tcPr>
            <w:tcW w:w="7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電子三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39</w:t>
            </w:r>
          </w:p>
        </w:tc>
        <w:tc>
          <w:tcPr>
            <w:tcW w:w="7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計算機網路實驗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40</w:t>
            </w:r>
          </w:p>
        </w:tc>
        <w:tc>
          <w:tcPr>
            <w:tcW w:w="7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電子學、控制工程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41</w:t>
            </w:r>
          </w:p>
        </w:tc>
        <w:tc>
          <w:tcPr>
            <w:tcW w:w="7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微積分、複變函數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42</w:t>
            </w:r>
          </w:p>
        </w:tc>
        <w:tc>
          <w:tcPr>
            <w:tcW w:w="7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專題實驗、數位積體電路設計、電力電子學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43</w:t>
            </w:r>
          </w:p>
        </w:tc>
        <w:tc>
          <w:tcPr>
            <w:tcW w:w="7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複變函數、電源與電池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44</w:t>
            </w:r>
          </w:p>
        </w:tc>
        <w:tc>
          <w:tcPr>
            <w:tcW w:w="7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實驗類課程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45</w:t>
            </w:r>
          </w:p>
        </w:tc>
        <w:tc>
          <w:tcPr>
            <w:tcW w:w="7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計算機概論、機率學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46</w:t>
            </w:r>
          </w:p>
        </w:tc>
        <w:tc>
          <w:tcPr>
            <w:tcW w:w="7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控制實驗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47</w:t>
            </w:r>
          </w:p>
        </w:tc>
        <w:tc>
          <w:tcPr>
            <w:tcW w:w="7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硬體描述語言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48</w:t>
            </w:r>
          </w:p>
        </w:tc>
        <w:tc>
          <w:tcPr>
            <w:tcW w:w="7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機率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49</w:t>
            </w:r>
          </w:p>
        </w:tc>
        <w:tc>
          <w:tcPr>
            <w:tcW w:w="7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計算機概論、程式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50</w:t>
            </w:r>
          </w:p>
        </w:tc>
        <w:tc>
          <w:tcPr>
            <w:tcW w:w="7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電子學、醫用電子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51</w:t>
            </w:r>
          </w:p>
        </w:tc>
        <w:tc>
          <w:tcPr>
            <w:tcW w:w="7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通訊元件與量測、適應性濾波器設計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52</w:t>
            </w:r>
          </w:p>
        </w:tc>
        <w:tc>
          <w:tcPr>
            <w:tcW w:w="7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工程數學、微積分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53</w:t>
            </w:r>
          </w:p>
        </w:tc>
        <w:tc>
          <w:tcPr>
            <w:tcW w:w="7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計算機程式、邏輯設計、電路學、機率學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54</w:t>
            </w:r>
          </w:p>
        </w:tc>
        <w:tc>
          <w:tcPr>
            <w:tcW w:w="7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控制工程、數位控制、</w:t>
            </w:r>
            <w:r w:rsidRPr="005B73FC">
              <w:rPr>
                <w:rFonts w:ascii="標楷體" w:eastAsia="標楷體" w:hAnsi="標楷體"/>
              </w:rPr>
              <w:t>HDL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55</w:t>
            </w:r>
          </w:p>
        </w:tc>
        <w:tc>
          <w:tcPr>
            <w:tcW w:w="7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電子學</w:t>
            </w:r>
            <w:r w:rsidRPr="005B73FC">
              <w:rPr>
                <w:rFonts w:ascii="標楷體" w:eastAsia="標楷體" w:hAnsi="標楷體"/>
              </w:rPr>
              <w:t>(</w:t>
            </w:r>
            <w:r w:rsidRPr="005B73FC">
              <w:rPr>
                <w:rFonts w:ascii="標楷體" w:eastAsia="標楷體" w:hAnsi="標楷體" w:hint="eastAsia"/>
              </w:rPr>
              <w:t>三</w:t>
            </w:r>
            <w:r w:rsidRPr="005B73FC">
              <w:rPr>
                <w:rFonts w:ascii="標楷體" w:eastAsia="標楷體" w:hAnsi="標楷體"/>
              </w:rPr>
              <w:t>)</w:t>
            </w:r>
            <w:r w:rsidRPr="005B73FC">
              <w:rPr>
                <w:rFonts w:ascii="標楷體" w:eastAsia="標楷體" w:hAnsi="標楷體" w:hint="eastAsia"/>
              </w:rPr>
              <w:t>、硬體描述語言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56</w:t>
            </w:r>
          </w:p>
        </w:tc>
        <w:tc>
          <w:tcPr>
            <w:tcW w:w="7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計算機程式實習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57</w:t>
            </w:r>
          </w:p>
        </w:tc>
        <w:tc>
          <w:tcPr>
            <w:tcW w:w="7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專題實驗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58</w:t>
            </w:r>
          </w:p>
        </w:tc>
        <w:tc>
          <w:tcPr>
            <w:tcW w:w="7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工程數學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59</w:t>
            </w:r>
          </w:p>
        </w:tc>
        <w:tc>
          <w:tcPr>
            <w:tcW w:w="7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通訊相關、機率、線代、數位通訊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60</w:t>
            </w:r>
          </w:p>
        </w:tc>
        <w:tc>
          <w:tcPr>
            <w:tcW w:w="7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通訊元件量測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61</w:t>
            </w:r>
          </w:p>
        </w:tc>
        <w:tc>
          <w:tcPr>
            <w:tcW w:w="7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通訊系統導論</w:t>
            </w:r>
            <w:r w:rsidRPr="005B73FC">
              <w:rPr>
                <w:rFonts w:ascii="標楷體" w:eastAsia="標楷體" w:hAnsi="標楷體"/>
              </w:rPr>
              <w:t>-</w:t>
            </w:r>
            <w:r w:rsidRPr="005B73FC">
              <w:rPr>
                <w:rFonts w:ascii="標楷體" w:eastAsia="標楷體" w:hAnsi="標楷體" w:hint="eastAsia"/>
              </w:rPr>
              <w:t>英、數位通訊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62</w:t>
            </w:r>
          </w:p>
        </w:tc>
        <w:tc>
          <w:tcPr>
            <w:tcW w:w="7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電子實驗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63</w:t>
            </w:r>
          </w:p>
        </w:tc>
        <w:tc>
          <w:tcPr>
            <w:tcW w:w="7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通訊原理</w:t>
            </w:r>
            <w:r w:rsidRPr="005B73FC">
              <w:rPr>
                <w:rFonts w:ascii="標楷體" w:eastAsia="標楷體" w:hAnsi="標楷體"/>
              </w:rPr>
              <w:t xml:space="preserve">  </w:t>
            </w:r>
            <w:r w:rsidRPr="005B73FC">
              <w:rPr>
                <w:rFonts w:ascii="標楷體" w:eastAsia="標楷體" w:hAnsi="標楷體" w:hint="eastAsia"/>
              </w:rPr>
              <w:t>袁正泰教的超好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64</w:t>
            </w:r>
          </w:p>
        </w:tc>
        <w:tc>
          <w:tcPr>
            <w:tcW w:w="7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電子學</w:t>
            </w:r>
            <w:r w:rsidRPr="005B73FC">
              <w:rPr>
                <w:rFonts w:ascii="標楷體" w:eastAsia="標楷體" w:hAnsi="標楷體"/>
              </w:rPr>
              <w:t>(</w:t>
            </w:r>
            <w:r w:rsidRPr="005B73FC">
              <w:rPr>
                <w:rFonts w:ascii="標楷體" w:eastAsia="標楷體" w:hAnsi="標楷體" w:hint="eastAsia"/>
              </w:rPr>
              <w:t>一</w:t>
            </w:r>
            <w:r w:rsidRPr="005B73FC">
              <w:rPr>
                <w:rFonts w:ascii="標楷體" w:eastAsia="標楷體" w:hAnsi="標楷體"/>
              </w:rPr>
              <w:t>)~(</w:t>
            </w:r>
            <w:r w:rsidRPr="005B73FC">
              <w:rPr>
                <w:rFonts w:ascii="標楷體" w:eastAsia="標楷體" w:hAnsi="標楷體" w:hint="eastAsia"/>
              </w:rPr>
              <w:t>三</w:t>
            </w:r>
            <w:r w:rsidRPr="005B73FC">
              <w:rPr>
                <w:rFonts w:ascii="標楷體" w:eastAsia="標楷體" w:hAnsi="標楷體"/>
              </w:rPr>
              <w:t>)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65</w:t>
            </w:r>
          </w:p>
        </w:tc>
        <w:tc>
          <w:tcPr>
            <w:tcW w:w="7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計算機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66</w:t>
            </w:r>
          </w:p>
        </w:tc>
        <w:tc>
          <w:tcPr>
            <w:tcW w:w="7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人哲、控工、普物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67</w:t>
            </w:r>
          </w:p>
        </w:tc>
        <w:tc>
          <w:tcPr>
            <w:tcW w:w="7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電子學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68</w:t>
            </w:r>
          </w:p>
        </w:tc>
        <w:tc>
          <w:tcPr>
            <w:tcW w:w="7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控制實驗</w:t>
            </w:r>
            <w:r w:rsidRPr="005B73FC">
              <w:rPr>
                <w:rFonts w:ascii="標楷體" w:eastAsia="標楷體" w:hAnsi="標楷體"/>
              </w:rPr>
              <w:t xml:space="preserve">  </w:t>
            </w:r>
            <w:r w:rsidRPr="005B73FC">
              <w:rPr>
                <w:rFonts w:ascii="標楷體" w:eastAsia="標楷體" w:hAnsi="標楷體" w:hint="eastAsia"/>
              </w:rPr>
              <w:t>電子、電路實驗</w:t>
            </w:r>
            <w:r w:rsidRPr="005B73FC">
              <w:rPr>
                <w:rFonts w:ascii="標楷體" w:eastAsia="標楷體" w:hAnsi="標楷體"/>
              </w:rPr>
              <w:t xml:space="preserve">  </w:t>
            </w:r>
            <w:r w:rsidRPr="005B73FC">
              <w:rPr>
                <w:rFonts w:ascii="標楷體" w:eastAsia="標楷體" w:hAnsi="標楷體" w:hint="eastAsia"/>
              </w:rPr>
              <w:t>網路實驗</w:t>
            </w:r>
            <w:r w:rsidRPr="005B73FC">
              <w:rPr>
                <w:rFonts w:ascii="標楷體" w:eastAsia="標楷體" w:hAnsi="標楷體"/>
              </w:rPr>
              <w:t xml:space="preserve">  </w:t>
            </w:r>
            <w:r w:rsidRPr="005B73FC">
              <w:rPr>
                <w:rFonts w:ascii="標楷體" w:eastAsia="標楷體" w:hAnsi="標楷體" w:hint="eastAsia"/>
              </w:rPr>
              <w:t>計算機實習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69</w:t>
            </w:r>
          </w:p>
        </w:tc>
        <w:tc>
          <w:tcPr>
            <w:tcW w:w="7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電子三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70</w:t>
            </w:r>
          </w:p>
        </w:tc>
        <w:tc>
          <w:tcPr>
            <w:tcW w:w="7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計組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71</w:t>
            </w:r>
          </w:p>
        </w:tc>
        <w:tc>
          <w:tcPr>
            <w:tcW w:w="7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電路實驗、程式語言實習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72</w:t>
            </w:r>
          </w:p>
        </w:tc>
        <w:tc>
          <w:tcPr>
            <w:tcW w:w="7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機率學</w:t>
            </w:r>
            <w:r w:rsidRPr="005B73FC">
              <w:rPr>
                <w:rFonts w:ascii="標楷體" w:eastAsia="標楷體" w:hAnsi="標楷體"/>
              </w:rPr>
              <w:t xml:space="preserve"> </w:t>
            </w:r>
            <w:r w:rsidRPr="005B73FC">
              <w:rPr>
                <w:rFonts w:ascii="標楷體" w:eastAsia="標楷體" w:hAnsi="標楷體" w:hint="eastAsia"/>
              </w:rPr>
              <w:t>訊號與系統</w:t>
            </w:r>
            <w:r w:rsidRPr="005B73FC">
              <w:rPr>
                <w:rFonts w:ascii="標楷體" w:eastAsia="標楷體" w:hAnsi="標楷體"/>
              </w:rPr>
              <w:t xml:space="preserve"> </w:t>
            </w:r>
            <w:r w:rsidRPr="005B73FC">
              <w:rPr>
                <w:rFonts w:ascii="標楷體" w:eastAsia="標楷體" w:hAnsi="標楷體" w:hint="eastAsia"/>
              </w:rPr>
              <w:t>電路學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73</w:t>
            </w:r>
          </w:p>
        </w:tc>
        <w:tc>
          <w:tcPr>
            <w:tcW w:w="7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電磁學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74</w:t>
            </w:r>
          </w:p>
        </w:tc>
        <w:tc>
          <w:tcPr>
            <w:tcW w:w="7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電子學</w:t>
            </w:r>
            <w:r w:rsidRPr="005B73FC">
              <w:rPr>
                <w:rFonts w:ascii="標楷體" w:eastAsia="標楷體" w:hAnsi="標楷體"/>
              </w:rPr>
              <w:t>(</w:t>
            </w:r>
            <w:r w:rsidRPr="005B73FC">
              <w:rPr>
                <w:rFonts w:ascii="標楷體" w:eastAsia="標楷體" w:hAnsi="標楷體" w:hint="eastAsia"/>
              </w:rPr>
              <w:t>三</w:t>
            </w:r>
            <w:r w:rsidRPr="005B73FC">
              <w:rPr>
                <w:rFonts w:ascii="標楷體" w:eastAsia="標楷體" w:hAnsi="標楷體"/>
              </w:rPr>
              <w:t xml:space="preserve">) </w:t>
            </w:r>
            <w:r w:rsidRPr="005B73FC">
              <w:rPr>
                <w:rFonts w:ascii="標楷體" w:eastAsia="標楷體" w:hAnsi="標楷體" w:hint="eastAsia"/>
              </w:rPr>
              <w:t>電路學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75</w:t>
            </w:r>
          </w:p>
        </w:tc>
        <w:tc>
          <w:tcPr>
            <w:tcW w:w="7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實驗課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76</w:t>
            </w:r>
          </w:p>
        </w:tc>
        <w:tc>
          <w:tcPr>
            <w:tcW w:w="7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資料結構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77</w:t>
            </w:r>
          </w:p>
        </w:tc>
        <w:tc>
          <w:tcPr>
            <w:tcW w:w="7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實驗課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78</w:t>
            </w:r>
          </w:p>
        </w:tc>
        <w:tc>
          <w:tcPr>
            <w:tcW w:w="7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計算機程式</w:t>
            </w:r>
            <w:r w:rsidRPr="005B73FC">
              <w:rPr>
                <w:rFonts w:ascii="標楷體" w:eastAsia="標楷體" w:hAnsi="標楷體"/>
              </w:rPr>
              <w:t xml:space="preserve"> </w:t>
            </w:r>
            <w:r w:rsidRPr="005B73FC">
              <w:rPr>
                <w:rFonts w:ascii="標楷體" w:eastAsia="標楷體" w:hAnsi="標楷體" w:hint="eastAsia"/>
              </w:rPr>
              <w:t>資料結構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79</w:t>
            </w:r>
          </w:p>
        </w:tc>
        <w:tc>
          <w:tcPr>
            <w:tcW w:w="7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電子三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80</w:t>
            </w:r>
          </w:p>
        </w:tc>
        <w:tc>
          <w:tcPr>
            <w:tcW w:w="7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控制工程</w:t>
            </w:r>
            <w:r w:rsidRPr="005B73FC">
              <w:rPr>
                <w:rFonts w:ascii="標楷體" w:eastAsia="標楷體" w:hAnsi="標楷體"/>
              </w:rPr>
              <w:t xml:space="preserve"> DSP </w:t>
            </w:r>
            <w:r w:rsidRPr="005B73FC">
              <w:rPr>
                <w:rFonts w:ascii="標楷體" w:eastAsia="標楷體" w:hAnsi="標楷體" w:hint="eastAsia"/>
              </w:rPr>
              <w:t>電子學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81</w:t>
            </w:r>
          </w:p>
        </w:tc>
        <w:tc>
          <w:tcPr>
            <w:tcW w:w="7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電磁學</w:t>
            </w:r>
            <w:r w:rsidRPr="005B73FC">
              <w:rPr>
                <w:rFonts w:ascii="標楷體" w:eastAsia="標楷體" w:hAnsi="標楷體"/>
              </w:rPr>
              <w:t xml:space="preserve"> </w:t>
            </w:r>
            <w:r w:rsidRPr="005B73FC">
              <w:rPr>
                <w:rFonts w:ascii="標楷體" w:eastAsia="標楷體" w:hAnsi="標楷體" w:hint="eastAsia"/>
              </w:rPr>
              <w:t>線代工數</w:t>
            </w:r>
          </w:p>
        </w:tc>
      </w:tr>
    </w:tbl>
    <w:p w:rsidR="001A6DBD" w:rsidRDefault="001A6DBD" w:rsidP="008627DA"/>
    <w:p w:rsidR="001A6DBD" w:rsidRDefault="001A6DBD" w:rsidP="008627DA">
      <w:pPr>
        <w:rPr>
          <w:rFonts w:eastAsia="標楷體" w:hAnsi="標楷體"/>
          <w:kern w:val="0"/>
        </w:rPr>
      </w:pPr>
      <w:r w:rsidRPr="0088158F">
        <w:rPr>
          <w:rFonts w:ascii="標楷體" w:eastAsia="標楷體" w:hAnsi="標楷體" w:hint="eastAsia"/>
        </w:rPr>
        <w:t>附表</w:t>
      </w:r>
      <w:r>
        <w:rPr>
          <w:rFonts w:ascii="標楷體" w:eastAsia="標楷體" w:hAnsi="標楷體" w:hint="eastAsia"/>
        </w:rPr>
        <w:t>二</w:t>
      </w:r>
      <w:r w:rsidRPr="0088158F">
        <w:rPr>
          <w:rFonts w:ascii="標楷體" w:eastAsia="標楷體" w:hAnsi="標楷體"/>
        </w:rPr>
        <w:t>.</w:t>
      </w:r>
      <w:r w:rsidRPr="0088158F">
        <w:rPr>
          <w:rFonts w:ascii="標楷體" w:eastAsia="標楷體" w:hAnsi="標楷體"/>
          <w:kern w:val="0"/>
        </w:rPr>
        <w:t xml:space="preserve"> </w:t>
      </w:r>
      <w:r w:rsidRPr="00D86F28">
        <w:rPr>
          <w:rFonts w:eastAsia="標楷體" w:hAnsi="標楷體" w:hint="eastAsia"/>
          <w:kern w:val="0"/>
        </w:rPr>
        <w:t>請您列出在大學四年中，您覺得較有挫折感的課程？</w:t>
      </w:r>
      <w:r w:rsidRPr="00D86F28">
        <w:rPr>
          <w:rFonts w:eastAsia="標楷體" w:hAnsi="標楷體"/>
          <w:kern w:val="0"/>
        </w:rPr>
        <w:t>(</w:t>
      </w:r>
      <w:r w:rsidRPr="00D86F28">
        <w:rPr>
          <w:rFonts w:eastAsia="標楷體" w:hAnsi="標楷體" w:hint="eastAsia"/>
          <w:kern w:val="0"/>
        </w:rPr>
        <w:t>可寫多個課程</w:t>
      </w:r>
      <w:r w:rsidRPr="00D86F28">
        <w:rPr>
          <w:rFonts w:eastAsia="標楷體" w:hAnsi="標楷體"/>
          <w:kern w:val="0"/>
        </w:rPr>
        <w:t>)</w:t>
      </w:r>
    </w:p>
    <w:p w:rsidR="001A6DBD" w:rsidRDefault="001A6DBD" w:rsidP="008627DA">
      <w:pPr>
        <w:rPr>
          <w:rFonts w:eastAsia="標楷體" w:hAnsi="標楷體"/>
          <w:kern w:val="0"/>
        </w:rPr>
      </w:pPr>
    </w:p>
    <w:tbl>
      <w:tblPr>
        <w:tblW w:w="7935" w:type="dxa"/>
        <w:tblCellMar>
          <w:left w:w="0" w:type="dxa"/>
          <w:right w:w="0" w:type="dxa"/>
        </w:tblCellMar>
        <w:tblLook w:val="0000"/>
      </w:tblPr>
      <w:tblGrid>
        <w:gridCol w:w="780"/>
        <w:gridCol w:w="7155"/>
      </w:tblGrid>
      <w:tr w:rsidR="001A6DBD" w:rsidTr="005B73FC">
        <w:trPr>
          <w:trHeight w:val="33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1</w:t>
            </w:r>
          </w:p>
        </w:tc>
        <w:tc>
          <w:tcPr>
            <w:tcW w:w="7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數位通訊導論、機率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2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電子學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3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電子三、通訊原理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4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電子學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5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電子學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6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電子學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7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英文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8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電子三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9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電子學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10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電子三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11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電子三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12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電子學三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13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普通物理、數位系統設計、數位訊號處理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14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普通物理二、機率學、電子學一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15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普物二、可程式系統晶片設計實習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16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電子學三、電磁學、計算機程式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17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電子三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18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電子三、數位通訊導論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19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普物二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20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林昇洲老師的課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21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專題、電磁學、控制工程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22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電子三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23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電子三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24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電子學三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25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電子三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26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普通物理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27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程式設計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28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複變函數、線性代數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29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資料結構、電路二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30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電子三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31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電子學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32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電子三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33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資料結構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34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線代、電子二、三、電磁一、二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35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電子學、電磁學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36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通訊員李、計算機組織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37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數位通訊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38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工程數學</w:t>
            </w:r>
            <w:r w:rsidRPr="005B73FC">
              <w:rPr>
                <w:rFonts w:ascii="標楷體" w:eastAsia="標楷體" w:hAnsi="標楷體"/>
              </w:rPr>
              <w:t>(</w:t>
            </w:r>
            <w:r w:rsidRPr="005B73FC">
              <w:rPr>
                <w:rFonts w:ascii="標楷體" w:eastAsia="標楷體" w:hAnsi="標楷體" w:hint="eastAsia"/>
              </w:rPr>
              <w:t>全部</w:t>
            </w:r>
            <w:r w:rsidRPr="005B73FC">
              <w:rPr>
                <w:rFonts w:ascii="標楷體" w:eastAsia="標楷體" w:hAnsi="標楷體"/>
              </w:rPr>
              <w:t>)</w:t>
            </w:r>
            <w:r w:rsidRPr="005B73FC">
              <w:rPr>
                <w:rFonts w:ascii="標楷體" w:eastAsia="標楷體" w:hAnsi="標楷體" w:hint="eastAsia"/>
              </w:rPr>
              <w:t>、計算機程式實習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39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電子學、邏輯設計、計算機程式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40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電路學、微分方程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41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計算機程式實習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42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電子、電磁、微積分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43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電子學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44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電磁學、電子學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45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數位通訊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46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無線通訊系統導論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47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電子學、電磁學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48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電子學、通訊原理、電磁學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49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電子</w:t>
            </w:r>
            <w:r w:rsidRPr="005B73FC">
              <w:rPr>
                <w:rFonts w:ascii="標楷體" w:eastAsia="標楷體" w:hAnsi="標楷體"/>
              </w:rPr>
              <w:t>(</w:t>
            </w:r>
            <w:r w:rsidRPr="005B73FC">
              <w:rPr>
                <w:rFonts w:ascii="標楷體" w:eastAsia="標楷體" w:hAnsi="標楷體" w:hint="eastAsia"/>
              </w:rPr>
              <w:t>一</w:t>
            </w:r>
            <w:r w:rsidRPr="005B73FC">
              <w:rPr>
                <w:rFonts w:ascii="標楷體" w:eastAsia="標楷體" w:hAnsi="標楷體"/>
              </w:rPr>
              <w:t>)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50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機率學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51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電子三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52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電子三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53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電子學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54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電子學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55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適應性濾波器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56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電子學</w:t>
            </w:r>
            <w:r w:rsidRPr="005B73FC">
              <w:rPr>
                <w:rFonts w:ascii="標楷體" w:eastAsia="標楷體" w:hAnsi="標楷體"/>
              </w:rPr>
              <w:t>(</w:t>
            </w:r>
            <w:r w:rsidRPr="005B73FC">
              <w:rPr>
                <w:rFonts w:ascii="標楷體" w:eastAsia="標楷體" w:hAnsi="標楷體" w:hint="eastAsia"/>
              </w:rPr>
              <w:t>三</w:t>
            </w:r>
            <w:r w:rsidRPr="005B73FC">
              <w:rPr>
                <w:rFonts w:ascii="標楷體" w:eastAsia="標楷體" w:hAnsi="標楷體"/>
              </w:rPr>
              <w:t>)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57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電子學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58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電子學、程式程計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59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機率學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60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計算機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61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電子學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62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電子學、訊號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63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通訊的都很難、電磁學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64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電子三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65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電子三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66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電子學、普物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67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電子學</w:t>
            </w:r>
            <w:r w:rsidRPr="005B73FC">
              <w:rPr>
                <w:rFonts w:ascii="標楷體" w:eastAsia="標楷體" w:hAnsi="標楷體"/>
              </w:rPr>
              <w:t xml:space="preserve"> </w:t>
            </w:r>
            <w:r w:rsidRPr="005B73FC">
              <w:rPr>
                <w:rFonts w:ascii="標楷體" w:eastAsia="標楷體" w:hAnsi="標楷體" w:hint="eastAsia"/>
              </w:rPr>
              <w:t>電磁學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68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電子學</w:t>
            </w:r>
            <w:r w:rsidRPr="005B73FC">
              <w:rPr>
                <w:rFonts w:ascii="標楷體" w:eastAsia="標楷體" w:hAnsi="標楷體"/>
              </w:rPr>
              <w:t xml:space="preserve"> </w:t>
            </w:r>
            <w:r w:rsidRPr="005B73FC">
              <w:rPr>
                <w:rFonts w:ascii="標楷體" w:eastAsia="標楷體" w:hAnsi="標楷體" w:hint="eastAsia"/>
              </w:rPr>
              <w:t>工程數學</w:t>
            </w:r>
            <w:r w:rsidRPr="005B73FC">
              <w:rPr>
                <w:rFonts w:ascii="標楷體" w:eastAsia="標楷體" w:hAnsi="標楷體"/>
              </w:rPr>
              <w:t xml:space="preserve"> </w:t>
            </w:r>
            <w:r w:rsidRPr="005B73FC">
              <w:rPr>
                <w:rFonts w:ascii="標楷體" w:eastAsia="標楷體" w:hAnsi="標楷體" w:hint="eastAsia"/>
              </w:rPr>
              <w:t>電路學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69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電子學</w:t>
            </w:r>
            <w:r w:rsidRPr="005B73FC">
              <w:rPr>
                <w:rFonts w:ascii="標楷體" w:eastAsia="標楷體" w:hAnsi="標楷體"/>
              </w:rPr>
              <w:t>(</w:t>
            </w:r>
            <w:r w:rsidRPr="005B73FC">
              <w:rPr>
                <w:rFonts w:ascii="標楷體" w:eastAsia="標楷體" w:hAnsi="標楷體" w:hint="eastAsia"/>
              </w:rPr>
              <w:t>三</w:t>
            </w:r>
            <w:r w:rsidRPr="005B73FC">
              <w:rPr>
                <w:rFonts w:ascii="標楷體" w:eastAsia="標楷體" w:hAnsi="標楷體"/>
              </w:rPr>
              <w:t>)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70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電子學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71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電子三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72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電子學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73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電子三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74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電子學</w:t>
            </w:r>
            <w:r w:rsidRPr="005B73FC">
              <w:rPr>
                <w:rFonts w:ascii="標楷體" w:eastAsia="標楷體" w:hAnsi="標楷體"/>
              </w:rPr>
              <w:t xml:space="preserve"> </w:t>
            </w:r>
            <w:r w:rsidRPr="005B73FC">
              <w:rPr>
                <w:rFonts w:ascii="標楷體" w:eastAsia="標楷體" w:hAnsi="標楷體" w:hint="eastAsia"/>
              </w:rPr>
              <w:t>電磁學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75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電子學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76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Pr="005B73FC" w:rsidRDefault="001A6DBD">
            <w:pPr>
              <w:rPr>
                <w:rFonts w:ascii="標楷體" w:eastAsia="標楷體" w:hAnsi="標楷體" w:cs="新細明體"/>
              </w:rPr>
            </w:pPr>
            <w:r w:rsidRPr="005B73FC">
              <w:rPr>
                <w:rFonts w:ascii="標楷體" w:eastAsia="標楷體" w:hAnsi="標楷體" w:hint="eastAsia"/>
              </w:rPr>
              <w:t>電路學</w:t>
            </w:r>
          </w:p>
        </w:tc>
      </w:tr>
    </w:tbl>
    <w:p w:rsidR="001A6DBD" w:rsidRDefault="001A6DBD" w:rsidP="008627DA"/>
    <w:p w:rsidR="001A6DBD" w:rsidRDefault="001A6DBD" w:rsidP="008627DA">
      <w:pPr>
        <w:rPr>
          <w:rFonts w:ascii="標楷體" w:eastAsia="標楷體" w:hAnsi="標楷體"/>
        </w:rPr>
      </w:pPr>
      <w:r w:rsidRPr="005B73FC">
        <w:rPr>
          <w:rFonts w:ascii="標楷體" w:eastAsia="標楷體" w:hAnsi="標楷體" w:hint="eastAsia"/>
        </w:rPr>
        <w:t>附表三</w:t>
      </w:r>
      <w:r>
        <w:rPr>
          <w:rFonts w:ascii="標楷體" w:eastAsia="標楷體" w:hAnsi="標楷體" w:hint="eastAsia"/>
        </w:rPr>
        <w:t>：</w:t>
      </w:r>
      <w:r w:rsidRPr="00D86F28">
        <w:rPr>
          <w:rFonts w:ascii="標楷體" w:eastAsia="標楷體" w:hAnsi="標楷體" w:hint="eastAsia"/>
          <w:kern w:val="0"/>
        </w:rPr>
        <w:t>其他意見與建議：</w:t>
      </w:r>
    </w:p>
    <w:p w:rsidR="001A6DBD" w:rsidRDefault="001A6DBD" w:rsidP="008627DA">
      <w:pPr>
        <w:rPr>
          <w:rFonts w:ascii="標楷體" w:eastAsia="標楷體" w:hAnsi="標楷體"/>
        </w:rPr>
      </w:pPr>
    </w:p>
    <w:tbl>
      <w:tblPr>
        <w:tblW w:w="9340" w:type="dxa"/>
        <w:tblCellMar>
          <w:left w:w="0" w:type="dxa"/>
          <w:right w:w="0" w:type="dxa"/>
        </w:tblCellMar>
        <w:tblLook w:val="0000"/>
      </w:tblPr>
      <w:tblGrid>
        <w:gridCol w:w="780"/>
        <w:gridCol w:w="8560"/>
      </w:tblGrid>
      <w:tr w:rsidR="001A6DBD" w:rsidTr="005B73FC">
        <w:trPr>
          <w:trHeight w:val="66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1</w:t>
            </w:r>
          </w:p>
        </w:tc>
        <w:tc>
          <w:tcPr>
            <w:tcW w:w="8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hint="eastAsia"/>
              </w:rPr>
              <w:t>學校須提供給學生提升競爭力的課程，而不是想著如何讓同學處於安逸圈關關難過關關過</w:t>
            </w:r>
            <w:r>
              <w:rPr>
                <w:rFonts w:ascii="標楷體" w:eastAsia="標楷體" w:hAnsi="標楷體"/>
              </w:rPr>
              <w:t>!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2</w:t>
            </w:r>
          </w:p>
        </w:tc>
        <w:tc>
          <w:tcPr>
            <w:tcW w:w="8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hint="eastAsia"/>
              </w:rPr>
              <w:t>建議電子學必修，而必修課要當人，不應全班調分，有好的競爭才有好的學生。</w:t>
            </w:r>
          </w:p>
        </w:tc>
      </w:tr>
      <w:tr w:rsidR="001A6DBD" w:rsidTr="005B73FC">
        <w:trPr>
          <w:trHeight w:val="13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3</w:t>
            </w:r>
          </w:p>
        </w:tc>
        <w:tc>
          <w:tcPr>
            <w:tcW w:w="8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hint="eastAsia"/>
              </w:rPr>
              <w:t>電子</w:t>
            </w:r>
            <w:r>
              <w:rPr>
                <w:rFonts w:ascii="標楷體" w:eastAsia="標楷體" w:hAnsi="標楷體"/>
              </w:rPr>
              <w:t>(</w:t>
            </w:r>
            <w:r>
              <w:rPr>
                <w:rFonts w:ascii="標楷體" w:eastAsia="標楷體" w:hAnsi="標楷體" w:hint="eastAsia"/>
              </w:rPr>
              <w:t>三</w:t>
            </w:r>
            <w:r>
              <w:rPr>
                <w:rFonts w:ascii="標楷體" w:eastAsia="標楷體" w:hAnsi="標楷體"/>
              </w:rPr>
              <w:t>)</w:t>
            </w:r>
            <w:r>
              <w:rPr>
                <w:rFonts w:ascii="標楷體" w:eastAsia="標楷體" w:hAnsi="標楷體" w:hint="eastAsia"/>
              </w:rPr>
              <w:t>明明就很重要，為甚麼要改選修</w:t>
            </w:r>
            <w:r>
              <w:rPr>
                <w:rFonts w:ascii="標楷體" w:eastAsia="標楷體" w:hAnsi="標楷體"/>
              </w:rPr>
              <w:t>?</w:t>
            </w:r>
            <w:r>
              <w:rPr>
                <w:rFonts w:ascii="標楷體" w:eastAsia="標楷體" w:hAnsi="標楷體" w:hint="eastAsia"/>
              </w:rPr>
              <w:t>這樣子只會讓輔大的競爭力下降，煩請系上各位老師好好思考一下。實驗室</w:t>
            </w:r>
            <w:r>
              <w:rPr>
                <w:rFonts w:ascii="標楷體" w:eastAsia="標楷體" w:hAnsi="標楷體"/>
              </w:rPr>
              <w:t>SF549</w:t>
            </w:r>
            <w:r>
              <w:rPr>
                <w:rFonts w:ascii="標楷體" w:eastAsia="標楷體" w:hAnsi="標楷體" w:hint="eastAsia"/>
              </w:rPr>
              <w:t>明明大部分實驗都要在裡面做，卻都不開放晚一點，導致能做實驗的時間大幅減少，希望有新的規定能改善此問題。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4</w:t>
            </w:r>
          </w:p>
        </w:tc>
        <w:tc>
          <w:tcPr>
            <w:tcW w:w="8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hint="eastAsia"/>
              </w:rPr>
              <w:t>實驗室的開放時間再增加一些，許多作業與研究會需要課後練習</w:t>
            </w:r>
          </w:p>
        </w:tc>
      </w:tr>
      <w:tr w:rsidR="001A6DBD" w:rsidTr="005B73FC">
        <w:trPr>
          <w:trHeight w:val="9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5</w:t>
            </w:r>
          </w:p>
        </w:tc>
        <w:tc>
          <w:tcPr>
            <w:tcW w:w="8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hint="eastAsia"/>
              </w:rPr>
              <w:t>請好好把關學弟妹成績，該重修就要重修，不要讓學弟妹素質落差太大。電子</w:t>
            </w:r>
            <w:r>
              <w:rPr>
                <w:rFonts w:ascii="標楷體" w:eastAsia="標楷體" w:hAnsi="標楷體"/>
              </w:rPr>
              <w:t>(</w:t>
            </w:r>
            <w:r>
              <w:rPr>
                <w:rFonts w:ascii="標楷體" w:eastAsia="標楷體" w:hAnsi="標楷體" w:hint="eastAsia"/>
              </w:rPr>
              <w:t>三</w:t>
            </w:r>
            <w:r>
              <w:rPr>
                <w:rFonts w:ascii="標楷體" w:eastAsia="標楷體" w:hAnsi="標楷體"/>
              </w:rPr>
              <w:t>)</w:t>
            </w:r>
            <w:r>
              <w:rPr>
                <w:rFonts w:ascii="標楷體" w:eastAsia="標楷體" w:hAnsi="標楷體" w:hint="eastAsia"/>
              </w:rPr>
              <w:t>很重要，請不要改成選修，那是一種經歷。</w:t>
            </w:r>
            <w:r>
              <w:rPr>
                <w:rFonts w:ascii="標楷體" w:eastAsia="標楷體" w:hAnsi="標楷體"/>
              </w:rPr>
              <w:t>PS.</w:t>
            </w:r>
            <w:r>
              <w:rPr>
                <w:rFonts w:ascii="標楷體" w:eastAsia="標楷體" w:hAnsi="標楷體" w:hint="eastAsia"/>
              </w:rPr>
              <w:t>好課值得多修幾次</w:t>
            </w:r>
            <w:r>
              <w:rPr>
                <w:rFonts w:ascii="標楷體" w:eastAsia="標楷體" w:hAnsi="標楷體"/>
              </w:rPr>
              <w:t xml:space="preserve">  </w:t>
            </w:r>
            <w:r>
              <w:rPr>
                <w:rFonts w:ascii="標楷體" w:eastAsia="標楷體" w:hAnsi="標楷體" w:hint="eastAsia"/>
              </w:rPr>
              <w:t>請落實作弊一律退學這項嚴厲的規定，不管大考、小考都一樣。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6</w:t>
            </w:r>
          </w:p>
        </w:tc>
        <w:tc>
          <w:tcPr>
            <w:tcW w:w="8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hint="eastAsia"/>
              </w:rPr>
              <w:t>有教系費應全額補助畢業茶會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7</w:t>
            </w:r>
          </w:p>
        </w:tc>
        <w:tc>
          <w:tcPr>
            <w:tcW w:w="8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hint="eastAsia"/>
              </w:rPr>
              <w:t>國際化是輔電進出的最佳良方。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8</w:t>
            </w:r>
          </w:p>
        </w:tc>
        <w:tc>
          <w:tcPr>
            <w:tcW w:w="8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hint="eastAsia"/>
              </w:rPr>
              <w:t>電子學是相當重要的科目，希望系上能協助，多多「勸學」同學，修習電子學。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9</w:t>
            </w:r>
          </w:p>
        </w:tc>
        <w:tc>
          <w:tcPr>
            <w:tcW w:w="8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hint="eastAsia"/>
              </w:rPr>
              <w:t>同一堂課可由更多老師開課，使學生能選擇自己較能吸收的教學方式。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10</w:t>
            </w:r>
          </w:p>
        </w:tc>
        <w:tc>
          <w:tcPr>
            <w:tcW w:w="8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hint="eastAsia"/>
              </w:rPr>
              <w:t>多開外語文課程，與未來就業相關課程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11</w:t>
            </w:r>
          </w:p>
        </w:tc>
        <w:tc>
          <w:tcPr>
            <w:tcW w:w="8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hint="eastAsia"/>
              </w:rPr>
              <w:t>加開</w:t>
            </w:r>
            <w:r>
              <w:rPr>
                <w:rFonts w:ascii="標楷體" w:eastAsia="標楷體" w:hAnsi="標楷體"/>
              </w:rPr>
              <w:t>"</w:t>
            </w:r>
            <w:r>
              <w:rPr>
                <w:rFonts w:ascii="標楷體" w:eastAsia="標楷體" w:hAnsi="標楷體" w:hint="eastAsia"/>
              </w:rPr>
              <w:t>電力系統</w:t>
            </w:r>
            <w:r>
              <w:rPr>
                <w:rFonts w:ascii="標楷體" w:eastAsia="標楷體" w:hAnsi="標楷體"/>
              </w:rPr>
              <w:t>"</w:t>
            </w:r>
            <w:r>
              <w:rPr>
                <w:rFonts w:ascii="標楷體" w:eastAsia="標楷體" w:hAnsi="標楷體" w:hint="eastAsia"/>
              </w:rPr>
              <w:t>課程</w:t>
            </w:r>
            <w:r>
              <w:rPr>
                <w:rFonts w:ascii="標楷體" w:eastAsia="標楷體" w:hAnsi="標楷體"/>
              </w:rPr>
              <w:t>?</w:t>
            </w:r>
          </w:p>
        </w:tc>
      </w:tr>
      <w:tr w:rsidR="001A6DBD" w:rsidTr="005B73FC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jc w:val="center"/>
              <w:rPr>
                <w:rFonts w:ascii="新細明體" w:cs="新細明體"/>
              </w:rPr>
            </w:pPr>
            <w:r>
              <w:t>12</w:t>
            </w:r>
          </w:p>
        </w:tc>
        <w:tc>
          <w:tcPr>
            <w:tcW w:w="8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6DBD" w:rsidRDefault="001A6DBD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hint="eastAsia"/>
              </w:rPr>
              <w:t>可以把電路電子</w:t>
            </w:r>
            <w:r>
              <w:rPr>
                <w:rFonts w:ascii="標楷體" w:eastAsia="標楷體" w:hAnsi="標楷體"/>
              </w:rPr>
              <w:t>(</w:t>
            </w:r>
            <w:r>
              <w:rPr>
                <w:rFonts w:ascii="標楷體" w:eastAsia="標楷體" w:hAnsi="標楷體" w:hint="eastAsia"/>
              </w:rPr>
              <w:t>一</w:t>
            </w:r>
            <w:r>
              <w:rPr>
                <w:rFonts w:ascii="標楷體" w:eastAsia="標楷體" w:hAnsi="標楷體"/>
              </w:rPr>
              <w:t>)</w:t>
            </w:r>
            <w:r>
              <w:rPr>
                <w:rFonts w:ascii="標楷體" w:eastAsia="標楷體" w:hAnsi="標楷體" w:hint="eastAsia"/>
              </w:rPr>
              <w:t>老師和實驗助教全換掉嗎</w:t>
            </w:r>
          </w:p>
        </w:tc>
      </w:tr>
    </w:tbl>
    <w:p w:rsidR="001A6DBD" w:rsidRPr="005B73FC" w:rsidRDefault="001A6DBD" w:rsidP="008627DA">
      <w:pPr>
        <w:rPr>
          <w:rFonts w:ascii="標楷體" w:eastAsia="標楷體" w:hAnsi="標楷體"/>
        </w:rPr>
      </w:pPr>
    </w:p>
    <w:p w:rsidR="001A6DBD" w:rsidRDefault="001A6DBD" w:rsidP="008627DA"/>
    <w:sectPr w:rsidR="001A6DBD" w:rsidSect="0027532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6DBD" w:rsidRDefault="001A6DBD" w:rsidP="00C5448C">
      <w:r>
        <w:separator/>
      </w:r>
    </w:p>
  </w:endnote>
  <w:endnote w:type="continuationSeparator" w:id="1">
    <w:p w:rsidR="001A6DBD" w:rsidRDefault="001A6DBD" w:rsidP="00C544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DFHeiMedium-B5">
    <w:altName w:val="細明體"/>
    <w:panose1 w:val="00000000000000000000"/>
    <w:charset w:val="88"/>
    <w:family w:val="moder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6DBD" w:rsidRDefault="001A6DBD" w:rsidP="00C5448C">
      <w:r>
        <w:separator/>
      </w:r>
    </w:p>
  </w:footnote>
  <w:footnote w:type="continuationSeparator" w:id="1">
    <w:p w:rsidR="001A6DBD" w:rsidRDefault="001A6DBD" w:rsidP="00C544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2E230A"/>
    <w:multiLevelType w:val="hybridMultilevel"/>
    <w:tmpl w:val="2DBAACF8"/>
    <w:lvl w:ilvl="0" w:tplc="683E8E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">
    <w:nsid w:val="459A7207"/>
    <w:multiLevelType w:val="hybridMultilevel"/>
    <w:tmpl w:val="C65EAB38"/>
    <w:lvl w:ilvl="0" w:tplc="8FAA0DE8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hint="eastAsia"/>
      </w:rPr>
    </w:lvl>
    <w:lvl w:ilvl="1" w:tplc="0409000B">
      <w:start w:val="1"/>
      <w:numFmt w:val="bullet"/>
      <w:lvlText w:val="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3096C"/>
    <w:rsid w:val="000A2FB6"/>
    <w:rsid w:val="000C5DDE"/>
    <w:rsid w:val="000E6AC2"/>
    <w:rsid w:val="001575CF"/>
    <w:rsid w:val="001A6DBD"/>
    <w:rsid w:val="00212CF9"/>
    <w:rsid w:val="00217F8B"/>
    <w:rsid w:val="00275327"/>
    <w:rsid w:val="002C2F68"/>
    <w:rsid w:val="002C4E45"/>
    <w:rsid w:val="002C4FCD"/>
    <w:rsid w:val="003811E9"/>
    <w:rsid w:val="00391B6B"/>
    <w:rsid w:val="003F368F"/>
    <w:rsid w:val="0041212B"/>
    <w:rsid w:val="00494939"/>
    <w:rsid w:val="00524B48"/>
    <w:rsid w:val="005B73FC"/>
    <w:rsid w:val="005C2F57"/>
    <w:rsid w:val="00603582"/>
    <w:rsid w:val="00613F0E"/>
    <w:rsid w:val="00614803"/>
    <w:rsid w:val="00615FBD"/>
    <w:rsid w:val="00631F71"/>
    <w:rsid w:val="007252F4"/>
    <w:rsid w:val="00734A70"/>
    <w:rsid w:val="0080754F"/>
    <w:rsid w:val="008627DA"/>
    <w:rsid w:val="0088158F"/>
    <w:rsid w:val="009A6B75"/>
    <w:rsid w:val="00A30018"/>
    <w:rsid w:val="00A3096C"/>
    <w:rsid w:val="00A44115"/>
    <w:rsid w:val="00A655BC"/>
    <w:rsid w:val="00A902C9"/>
    <w:rsid w:val="00AA32CF"/>
    <w:rsid w:val="00B22B22"/>
    <w:rsid w:val="00B234F8"/>
    <w:rsid w:val="00B67A38"/>
    <w:rsid w:val="00C5448C"/>
    <w:rsid w:val="00D86F28"/>
    <w:rsid w:val="00DA318A"/>
    <w:rsid w:val="00DC7772"/>
    <w:rsid w:val="00DD4128"/>
    <w:rsid w:val="00E001CC"/>
    <w:rsid w:val="00E66037"/>
    <w:rsid w:val="00F24ACE"/>
    <w:rsid w:val="00F252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096C"/>
    <w:pPr>
      <w:widowControl w:val="0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A3096C"/>
    <w:pPr>
      <w:widowControl w:val="0"/>
      <w:autoSpaceDE w:val="0"/>
      <w:autoSpaceDN w:val="0"/>
      <w:adjustRightInd w:val="0"/>
    </w:pPr>
    <w:rPr>
      <w:rFonts w:ascii="DFHeiMedium-B5" w:eastAsia="DFHeiMedium-B5" w:hAnsi="Times New Roman" w:cs="DFHeiMedium-B5"/>
      <w:color w:val="000000"/>
      <w:kern w:val="0"/>
      <w:szCs w:val="24"/>
    </w:rPr>
  </w:style>
  <w:style w:type="paragraph" w:styleId="Header">
    <w:name w:val="header"/>
    <w:basedOn w:val="Normal"/>
    <w:link w:val="HeaderChar"/>
    <w:uiPriority w:val="99"/>
    <w:rsid w:val="00C5448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5448C"/>
    <w:rPr>
      <w:rFonts w:ascii="Times New Roman" w:eastAsia="新細明體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C5448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5448C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4986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6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6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6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6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6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75</TotalTime>
  <Pages>8</Pages>
  <Words>604</Words>
  <Characters>3444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電機系大學部應屆畢業生問卷調查表</dc:title>
  <dc:subject/>
  <dc:creator>user</dc:creator>
  <cp:keywords/>
  <dc:description/>
  <cp:lastModifiedBy>昭純</cp:lastModifiedBy>
  <cp:revision>8</cp:revision>
  <dcterms:created xsi:type="dcterms:W3CDTF">2015-01-16T03:22:00Z</dcterms:created>
  <dcterms:modified xsi:type="dcterms:W3CDTF">2015-11-27T08:53:00Z</dcterms:modified>
</cp:coreProperties>
</file>