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1A8BA" w14:textId="77777777" w:rsidR="00C64AC4" w:rsidRDefault="00C64AC4">
      <w:pPr>
        <w:pStyle w:val="normal0"/>
      </w:pPr>
    </w:p>
    <w:p w14:paraId="37C2C023" w14:textId="77777777" w:rsidR="00C64AC4" w:rsidRDefault="00C64AC4">
      <w:pPr>
        <w:pStyle w:val="normal0"/>
      </w:pPr>
    </w:p>
    <w:tbl>
      <w:tblPr>
        <w:tblStyle w:val="a"/>
        <w:tblW w:w="104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72"/>
        <w:gridCol w:w="946"/>
        <w:gridCol w:w="1991"/>
        <w:gridCol w:w="1200"/>
        <w:gridCol w:w="1129"/>
      </w:tblGrid>
      <w:tr w:rsidR="00C64AC4" w14:paraId="318EB735" w14:textId="77777777">
        <w:trPr>
          <w:trHeight w:val="56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51CD04" w14:textId="77777777" w:rsidR="00C64AC4" w:rsidRDefault="00772745">
            <w:pPr>
              <w:pStyle w:val="normal0"/>
              <w:jc w:val="center"/>
            </w:pPr>
            <w:r>
              <w:t>會議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32E52C" w14:textId="77777777" w:rsidR="00C64AC4" w:rsidRDefault="00772745">
            <w:pPr>
              <w:pStyle w:val="normal0"/>
              <w:jc w:val="both"/>
            </w:pPr>
            <w:r>
              <w:t>輔大電子電機系友會常務委員會議</w:t>
            </w:r>
          </w:p>
        </w:tc>
      </w:tr>
      <w:tr w:rsidR="00C64AC4" w14:paraId="311DCBC5" w14:textId="77777777">
        <w:trPr>
          <w:trHeight w:val="56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172739" w14:textId="77777777" w:rsidR="00C64AC4" w:rsidRDefault="0077274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時間</w:t>
            </w:r>
          </w:p>
        </w:tc>
        <w:tc>
          <w:tcPr>
            <w:tcW w:w="43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488DAC" w14:textId="7EEA8E70" w:rsidR="00C64AC4" w:rsidRDefault="00772745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自</w:t>
            </w:r>
            <w:r>
              <w:rPr>
                <w:sz w:val="22"/>
                <w:szCs w:val="22"/>
              </w:rPr>
              <w:t>201</w:t>
            </w:r>
            <w:r w:rsidR="00ED32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年</w:t>
            </w:r>
            <w:r w:rsidR="00E24A4D">
              <w:rPr>
                <w:rFonts w:hint="eastAsia"/>
                <w:sz w:val="22"/>
                <w:szCs w:val="22"/>
                <w:lang w:eastAsia="zh-TW"/>
              </w:rPr>
              <w:t>07</w:t>
            </w:r>
            <w:r>
              <w:rPr>
                <w:sz w:val="22"/>
                <w:szCs w:val="22"/>
              </w:rPr>
              <w:t>月</w:t>
            </w:r>
            <w:r w:rsidR="00ED3204">
              <w:rPr>
                <w:sz w:val="22"/>
                <w:szCs w:val="22"/>
              </w:rPr>
              <w:t>2</w:t>
            </w:r>
            <w:r w:rsidR="00E24A4D">
              <w:rPr>
                <w:rFonts w:hint="eastAsia"/>
                <w:sz w:val="22"/>
                <w:szCs w:val="22"/>
                <w:lang w:eastAsia="zh-TW"/>
              </w:rPr>
              <w:t>7</w:t>
            </w:r>
            <w:r>
              <w:rPr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時</w:t>
            </w:r>
            <w:r w:rsidR="00ED320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分起</w:t>
            </w:r>
          </w:p>
          <w:p w14:paraId="446FE2C4" w14:textId="3BC67AAC" w:rsidR="00C64AC4" w:rsidRDefault="00772745" w:rsidP="00E24A4D">
            <w:pPr>
              <w:pStyle w:val="normal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至</w:t>
            </w:r>
            <w:r>
              <w:rPr>
                <w:sz w:val="22"/>
                <w:szCs w:val="22"/>
              </w:rPr>
              <w:t>201</w:t>
            </w:r>
            <w:r w:rsidR="00ED32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年</w:t>
            </w:r>
            <w:r w:rsidR="00E24A4D">
              <w:rPr>
                <w:sz w:val="22"/>
                <w:szCs w:val="22"/>
              </w:rPr>
              <w:t>0</w:t>
            </w:r>
            <w:r w:rsidR="00E24A4D">
              <w:rPr>
                <w:rFonts w:hint="eastAsia"/>
                <w:sz w:val="22"/>
                <w:szCs w:val="22"/>
                <w:lang w:eastAsia="zh-TW"/>
              </w:rPr>
              <w:t>7</w:t>
            </w:r>
            <w:r>
              <w:rPr>
                <w:sz w:val="22"/>
                <w:szCs w:val="22"/>
              </w:rPr>
              <w:t>月</w:t>
            </w:r>
            <w:r w:rsidR="00ED3204">
              <w:rPr>
                <w:sz w:val="22"/>
                <w:szCs w:val="22"/>
              </w:rPr>
              <w:t>2</w:t>
            </w:r>
            <w:r w:rsidR="00E24A4D">
              <w:rPr>
                <w:rFonts w:hint="eastAsia"/>
                <w:sz w:val="22"/>
                <w:szCs w:val="22"/>
                <w:lang w:eastAsia="zh-TW"/>
              </w:rPr>
              <w:t>7</w:t>
            </w:r>
            <w:r>
              <w:rPr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>1</w:t>
            </w:r>
            <w:r w:rsidR="00E24A4D">
              <w:rPr>
                <w:rFonts w:hint="eastAsia"/>
                <w:sz w:val="22"/>
                <w:szCs w:val="22"/>
                <w:lang w:eastAsia="zh-TW"/>
              </w:rPr>
              <w:t>2</w:t>
            </w:r>
            <w:r>
              <w:rPr>
                <w:sz w:val="22"/>
                <w:szCs w:val="22"/>
              </w:rPr>
              <w:t>時</w:t>
            </w:r>
            <w:r w:rsidR="00ED3204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分止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5B4688" w14:textId="77777777" w:rsidR="00C64AC4" w:rsidRDefault="00772745">
            <w:pPr>
              <w:pStyle w:val="normal0"/>
              <w:jc w:val="center"/>
            </w:pPr>
            <w:r>
              <w:t>地點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AD9444" w14:textId="100A581E" w:rsidR="00C64AC4" w:rsidRDefault="00BC2236">
            <w:pPr>
              <w:pStyle w:val="normal0"/>
              <w:jc w:val="both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幹事黃克倫新店區新居</w:t>
            </w:r>
            <w:bookmarkStart w:id="0" w:name="_GoBack"/>
            <w:bookmarkEnd w:id="0"/>
          </w:p>
        </w:tc>
      </w:tr>
      <w:tr w:rsidR="00C64AC4" w14:paraId="70549426" w14:textId="77777777">
        <w:trPr>
          <w:trHeight w:val="440"/>
          <w:jc w:val="center"/>
        </w:trPr>
        <w:tc>
          <w:tcPr>
            <w:tcW w:w="795" w:type="dxa"/>
            <w:tcBorders>
              <w:top w:val="single" w:sz="8" w:space="0" w:color="000000"/>
            </w:tcBorders>
            <w:vAlign w:val="center"/>
          </w:tcPr>
          <w:p w14:paraId="5F1F20F4" w14:textId="77777777" w:rsidR="00C64AC4" w:rsidRDefault="00772745">
            <w:pPr>
              <w:pStyle w:val="normal0"/>
              <w:jc w:val="center"/>
            </w:pPr>
            <w:r>
              <w:t>主席</w:t>
            </w:r>
          </w:p>
        </w:tc>
        <w:tc>
          <w:tcPr>
            <w:tcW w:w="4372" w:type="dxa"/>
            <w:tcBorders>
              <w:top w:val="single" w:sz="8" w:space="0" w:color="000000"/>
            </w:tcBorders>
            <w:vAlign w:val="center"/>
          </w:tcPr>
          <w:p w14:paraId="4840090E" w14:textId="77777777" w:rsidR="00C64AC4" w:rsidRDefault="00ED3204" w:rsidP="00ED3204">
            <w:pPr>
              <w:pStyle w:val="normal0"/>
              <w:jc w:val="both"/>
            </w:pPr>
            <w:r>
              <w:t>江崇祥</w:t>
            </w:r>
            <w:r>
              <w:rPr>
                <w:rFonts w:hint="eastAsia"/>
                <w:lang w:eastAsia="zh-TW"/>
              </w:rPr>
              <w:t xml:space="preserve"> </w:t>
            </w:r>
            <w:r w:rsidR="00772745">
              <w:t>(</w:t>
            </w:r>
            <w:r w:rsidR="00772745">
              <w:t>第</w:t>
            </w:r>
            <w:r>
              <w:rPr>
                <w:lang w:eastAsia="zh-TW"/>
              </w:rPr>
              <w:t xml:space="preserve"> 9 </w:t>
            </w:r>
            <w:r w:rsidR="00772745">
              <w:t>屆</w:t>
            </w:r>
            <w:r w:rsidR="00772745">
              <w:t>)</w:t>
            </w:r>
          </w:p>
        </w:tc>
        <w:tc>
          <w:tcPr>
            <w:tcW w:w="946" w:type="dxa"/>
            <w:tcBorders>
              <w:top w:val="single" w:sz="8" w:space="0" w:color="000000"/>
            </w:tcBorders>
            <w:vAlign w:val="center"/>
          </w:tcPr>
          <w:p w14:paraId="5BA844D0" w14:textId="77777777" w:rsidR="00C64AC4" w:rsidRDefault="00772745">
            <w:pPr>
              <w:pStyle w:val="normal0"/>
              <w:jc w:val="center"/>
            </w:pPr>
            <w:r>
              <w:t>記錄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</w:tcBorders>
            <w:vAlign w:val="center"/>
          </w:tcPr>
          <w:p w14:paraId="6164BA86" w14:textId="77777777" w:rsidR="00C64AC4" w:rsidRDefault="00ED3204" w:rsidP="00ED3204">
            <w:pPr>
              <w:pStyle w:val="normal0"/>
              <w:jc w:val="both"/>
            </w:pPr>
            <w:r>
              <w:t>陸</w:t>
            </w:r>
            <w:r>
              <w:rPr>
                <w:rFonts w:hint="eastAsia"/>
                <w:lang w:eastAsia="zh-TW"/>
              </w:rPr>
              <w:t>怡全</w:t>
            </w:r>
            <w:r w:rsidR="00772745">
              <w:t xml:space="preserve"> (</w:t>
            </w:r>
            <w:r w:rsidR="00772745">
              <w:t>第</w:t>
            </w:r>
            <w:r>
              <w:rPr>
                <w:lang w:eastAsia="zh-TW"/>
              </w:rPr>
              <w:t xml:space="preserve"> 9 </w:t>
            </w:r>
            <w:r w:rsidR="00772745">
              <w:t>屆</w:t>
            </w:r>
            <w:r w:rsidR="00772745">
              <w:t>)</w:t>
            </w:r>
          </w:p>
        </w:tc>
      </w:tr>
      <w:tr w:rsidR="00C64AC4" w14:paraId="0CB3948B" w14:textId="77777777">
        <w:trPr>
          <w:trHeight w:val="60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C45E1A" w14:textId="77777777" w:rsidR="00C64AC4" w:rsidRDefault="00772745">
            <w:pPr>
              <w:pStyle w:val="normal0"/>
              <w:spacing w:before="120"/>
              <w:jc w:val="center"/>
            </w:pPr>
            <w:r>
              <w:t>出席</w:t>
            </w:r>
          </w:p>
          <w:p w14:paraId="435B05A7" w14:textId="77777777" w:rsidR="00C64AC4" w:rsidRDefault="00772745">
            <w:pPr>
              <w:pStyle w:val="normal0"/>
              <w:spacing w:after="120"/>
              <w:jc w:val="center"/>
            </w:pPr>
            <w:r>
              <w:t>人員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C608D3" w14:textId="7135AAB9" w:rsidR="00C64AC4" w:rsidRDefault="00772745" w:rsidP="00C22D30">
            <w:pPr>
              <w:pStyle w:val="normal0"/>
              <w:jc w:val="both"/>
              <w:rPr>
                <w:lang w:eastAsia="zh-TW"/>
              </w:rPr>
            </w:pPr>
            <w:r>
              <w:t>系主任林昇洲、</w:t>
            </w:r>
          </w:p>
          <w:p w14:paraId="08219DE8" w14:textId="75544757" w:rsidR="00C64AC4" w:rsidRDefault="00772745" w:rsidP="00474B53">
            <w:pPr>
              <w:pStyle w:val="normal0"/>
              <w:jc w:val="both"/>
              <w:rPr>
                <w:rFonts w:hint="eastAsia"/>
                <w:lang w:eastAsia="zh-TW"/>
              </w:rPr>
            </w:pPr>
            <w:r>
              <w:t>第</w:t>
            </w:r>
            <w:r>
              <w:t xml:space="preserve"> 9 </w:t>
            </w:r>
            <w:r>
              <w:t>屆</w:t>
            </w:r>
            <w:r>
              <w:t xml:space="preserve"> </w:t>
            </w:r>
            <w:r>
              <w:t>江崇祥</w:t>
            </w:r>
            <w:r>
              <w:t xml:space="preserve"> </w:t>
            </w:r>
            <w:r>
              <w:t>、黃克倫、</w:t>
            </w:r>
            <w:r w:rsidR="00C22D30">
              <w:rPr>
                <w:rFonts w:hint="eastAsia"/>
                <w:lang w:eastAsia="zh-CN"/>
              </w:rPr>
              <w:t>盧日</w:t>
            </w:r>
            <w:r>
              <w:rPr>
                <w:rFonts w:hint="eastAsia"/>
                <w:lang w:eastAsia="zh-CN"/>
              </w:rPr>
              <w:t>、</w:t>
            </w:r>
            <w:r>
              <w:t>陸怡全</w:t>
            </w:r>
          </w:p>
        </w:tc>
      </w:tr>
      <w:tr w:rsidR="00C64AC4" w14:paraId="70DF04EB" w14:textId="77777777">
        <w:trPr>
          <w:trHeight w:val="44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564201" w14:textId="77777777" w:rsidR="00C64AC4" w:rsidRDefault="00772745">
            <w:pPr>
              <w:pStyle w:val="normal0"/>
              <w:jc w:val="center"/>
            </w:pPr>
            <w:r>
              <w:t>列席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2F1254" w14:textId="77777777" w:rsidR="00C64AC4" w:rsidRDefault="00C64AC4">
            <w:pPr>
              <w:pStyle w:val="normal0"/>
              <w:jc w:val="both"/>
            </w:pPr>
          </w:p>
        </w:tc>
      </w:tr>
      <w:tr w:rsidR="00C64AC4" w14:paraId="441DB943" w14:textId="77777777">
        <w:trPr>
          <w:trHeight w:val="44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CC947F" w14:textId="77777777" w:rsidR="00C64AC4" w:rsidRDefault="00772745">
            <w:pPr>
              <w:pStyle w:val="normal0"/>
              <w:jc w:val="center"/>
            </w:pPr>
            <w:r>
              <w:t>項次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699FFB" w14:textId="77777777" w:rsidR="00C64AC4" w:rsidRDefault="00772745">
            <w:pPr>
              <w:pStyle w:val="normal0"/>
              <w:jc w:val="center"/>
            </w:pPr>
            <w:r>
              <w:t>記　　錄　　事　　宜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2B43D7" w14:textId="77777777" w:rsidR="00C64AC4" w:rsidRDefault="00772745">
            <w:pPr>
              <w:pStyle w:val="normal0"/>
              <w:jc w:val="center"/>
            </w:pPr>
            <w:r>
              <w:t>負責人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D658EA" w14:textId="77777777" w:rsidR="00C64AC4" w:rsidRDefault="00772745">
            <w:pPr>
              <w:pStyle w:val="normal0"/>
              <w:jc w:val="center"/>
            </w:pPr>
            <w:r>
              <w:t>完成日期</w:t>
            </w:r>
          </w:p>
        </w:tc>
      </w:tr>
      <w:tr w:rsidR="00C64AC4" w14:paraId="61370FEE" w14:textId="77777777" w:rsidTr="009A4EE1">
        <w:trPr>
          <w:trHeight w:val="1421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591848" w14:textId="77777777" w:rsidR="00C64AC4" w:rsidRDefault="00772745">
            <w:pPr>
              <w:pStyle w:val="normal0"/>
              <w:jc w:val="center"/>
            </w:pPr>
            <w:r>
              <w:t>1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1E413DE" w14:textId="77777777" w:rsidR="00C22D30" w:rsidRPr="00BC2236" w:rsidRDefault="00C22D30" w:rsidP="00C22D30">
            <w:pPr>
              <w:autoSpaceDE w:val="0"/>
              <w:autoSpaceDN w:val="0"/>
              <w:adjustRightInd w:val="0"/>
              <w:rPr>
                <w:rFonts w:ascii="細明體" w:eastAsia="細明體" w:hAnsi="細明體" w:cs="AppleSystemUIFont"/>
                <w:color w:val="353535"/>
                <w:sz w:val="28"/>
                <w:szCs w:val="28"/>
              </w:rPr>
            </w:pPr>
            <w:r w:rsidRPr="00BC2236">
              <w:rPr>
                <w:rFonts w:ascii="細明體" w:eastAsia="細明體" w:hAnsi="細明體" w:cs=".PingFang SC Regular" w:hint="eastAsia"/>
                <w:color w:val="353535"/>
              </w:rPr>
              <w:t>第一場講座由龍學長及盧日開場引言，盧日先講，負責介紹這個學期的課程大綱與各個主題設計的目的。</w:t>
            </w:r>
          </w:p>
          <w:p w14:paraId="1F5AF836" w14:textId="2FBB00E1" w:rsidR="000963C3" w:rsidRPr="00BC2236" w:rsidRDefault="000963C3" w:rsidP="00C22D30">
            <w:pPr>
              <w:pStyle w:val="normal0"/>
              <w:ind w:left="383"/>
              <w:rPr>
                <w:rFonts w:ascii="細明體" w:eastAsia="細明體" w:hAnsi="細明體"/>
                <w:b/>
                <w:color w:val="0000FF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F0E048" w14:textId="4E10AEBE" w:rsidR="00C64AC4" w:rsidRPr="00BC2236" w:rsidRDefault="00C22D30">
            <w:pPr>
              <w:pStyle w:val="normal0"/>
              <w:jc w:val="center"/>
              <w:rPr>
                <w:rFonts w:ascii="細明體" w:eastAsia="細明體" w:hAnsi="細明體" w:hint="eastAsia"/>
                <w:lang w:eastAsia="zh-TW"/>
              </w:rPr>
            </w:pPr>
            <w:r w:rsidRPr="00BC2236">
              <w:rPr>
                <w:rFonts w:ascii="細明體" w:eastAsia="細明體" w:hAnsi="細明體" w:hint="eastAsia"/>
                <w:lang w:eastAsia="zh-TW"/>
              </w:rPr>
              <w:t>盧日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D9163D" w14:textId="699156E5" w:rsidR="00C64AC4" w:rsidRPr="00BC2236" w:rsidRDefault="00C22D30" w:rsidP="00D47B5D">
            <w:pPr>
              <w:pStyle w:val="normal0"/>
              <w:jc w:val="center"/>
              <w:rPr>
                <w:rFonts w:ascii="細明體" w:eastAsia="細明體" w:hAnsi="細明體"/>
                <w:lang w:eastAsia="zh-TW"/>
              </w:rPr>
            </w:pPr>
            <w:r w:rsidRPr="00BC2236">
              <w:rPr>
                <w:rFonts w:ascii="細明體" w:eastAsia="細明體" w:hAnsi="細明體" w:hint="eastAsia"/>
                <w:lang w:eastAsia="zh-TW"/>
              </w:rPr>
              <w:t>0</w:t>
            </w:r>
            <w:r w:rsidR="00D47B5D" w:rsidRPr="00BC2236">
              <w:rPr>
                <w:rFonts w:ascii="細明體" w:eastAsia="細明體" w:hAnsi="細明體" w:hint="eastAsia"/>
                <w:lang w:eastAsia="zh-TW"/>
              </w:rPr>
              <w:t>8</w:t>
            </w:r>
            <w:r w:rsidRPr="00BC2236">
              <w:rPr>
                <w:rFonts w:ascii="細明體" w:eastAsia="細明體" w:hAnsi="細明體" w:hint="eastAsia"/>
                <w:lang w:eastAsia="zh-TW"/>
              </w:rPr>
              <w:t>/30</w:t>
            </w:r>
          </w:p>
        </w:tc>
      </w:tr>
      <w:tr w:rsidR="00C64AC4" w14:paraId="647DD2DC" w14:textId="77777777" w:rsidTr="009A4EE1">
        <w:trPr>
          <w:trHeight w:val="1118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6AFB46" w14:textId="77777777" w:rsidR="00C64AC4" w:rsidRDefault="00772745">
            <w:pPr>
              <w:pStyle w:val="normal0"/>
              <w:jc w:val="center"/>
            </w:pPr>
            <w:r>
              <w:t>2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BBD2DB" w14:textId="081CA891" w:rsidR="00C64AC4" w:rsidRDefault="00BC2236" w:rsidP="00BC2236">
            <w:pPr>
              <w:pStyle w:val="normal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由於負責學術界講師主題的高泉豪及負責學</w:t>
            </w:r>
            <w:r w:rsidRPr="00E159DD">
              <w:rPr>
                <w:rFonts w:hint="eastAsia"/>
              </w:rPr>
              <w:t>涯</w:t>
            </w:r>
            <w:r>
              <w:rPr>
                <w:rFonts w:hint="eastAsia"/>
              </w:rPr>
              <w:t>規劃主題的張吉平皆有邀請非系友身份的講師，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顧及電子科技講座原本定位在邀請系友的原則，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講座還是由系友掛名，首先出場，然後介紹主題講師。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814D56" w14:textId="3E5E6015" w:rsidR="00C64AC4" w:rsidRDefault="00D47B5D" w:rsidP="009A4EE1">
            <w:pPr>
              <w:pStyle w:val="normal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盧日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80926A" w14:textId="4E7B84D6" w:rsidR="00C64AC4" w:rsidRDefault="00BC2236">
            <w:pPr>
              <w:pStyle w:val="normal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無</w:t>
            </w:r>
          </w:p>
        </w:tc>
      </w:tr>
      <w:tr w:rsidR="00C64AC4" w14:paraId="76B3A579" w14:textId="77777777" w:rsidTr="00675597">
        <w:trPr>
          <w:trHeight w:val="1088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0F2068" w14:textId="77777777" w:rsidR="00C64AC4" w:rsidRDefault="00772745">
            <w:pPr>
              <w:pStyle w:val="normal0"/>
              <w:jc w:val="center"/>
            </w:pPr>
            <w:r>
              <w:t>3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5B6C3C" w14:textId="38F921C6" w:rsidR="009D6B36" w:rsidRDefault="00401008" w:rsidP="00527A76">
            <w:pPr>
              <w:pStyle w:val="normal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系友會</w:t>
            </w:r>
            <w:r w:rsidR="00D47B5D">
              <w:rPr>
                <w:rFonts w:hint="eastAsia"/>
                <w:lang w:eastAsia="zh-TW"/>
              </w:rPr>
              <w:t>聚餐目前僅有</w:t>
            </w:r>
            <w:r w:rsidR="00D47B5D">
              <w:rPr>
                <w:rFonts w:hint="eastAsia"/>
                <w:lang w:eastAsia="zh-TW"/>
              </w:rPr>
              <w:t xml:space="preserve"> 10 </w:t>
            </w:r>
            <w:r w:rsidR="00D47B5D">
              <w:rPr>
                <w:rFonts w:hint="eastAsia"/>
                <w:lang w:eastAsia="zh-TW"/>
              </w:rPr>
              <w:t>人報名，需要幹部認養責任範圍，積極打電話鼓吹參與，會長江崇祥認</w:t>
            </w:r>
            <w:r w:rsidR="00D47B5D">
              <w:rPr>
                <w:rFonts w:hint="eastAsia"/>
                <w:lang w:eastAsia="zh-TW"/>
              </w:rPr>
              <w:t xml:space="preserve"> 15 </w:t>
            </w:r>
            <w:r w:rsidR="00D47B5D">
              <w:rPr>
                <w:rFonts w:hint="eastAsia"/>
                <w:lang w:eastAsia="zh-TW"/>
              </w:rPr>
              <w:t>個名額，負責第九屆同學及學長們、總幹事陸怡全認</w:t>
            </w:r>
            <w:r w:rsidR="00D47B5D">
              <w:rPr>
                <w:rFonts w:hint="eastAsia"/>
                <w:lang w:eastAsia="zh-TW"/>
              </w:rPr>
              <w:t xml:space="preserve"> 15 </w:t>
            </w:r>
            <w:r w:rsidR="00D47B5D">
              <w:rPr>
                <w:rFonts w:hint="eastAsia"/>
                <w:lang w:eastAsia="zh-TW"/>
              </w:rPr>
              <w:t>個名額</w:t>
            </w:r>
            <w:r w:rsidR="00216ADF">
              <w:rPr>
                <w:rFonts w:hint="eastAsia"/>
                <w:lang w:eastAsia="zh-TW"/>
              </w:rPr>
              <w:t>，在場幹事各認</w:t>
            </w:r>
            <w:r w:rsidR="00216ADF">
              <w:rPr>
                <w:rFonts w:hint="eastAsia"/>
                <w:lang w:eastAsia="zh-TW"/>
              </w:rPr>
              <w:t xml:space="preserve"> 10 </w:t>
            </w:r>
            <w:r w:rsidR="00216ADF">
              <w:rPr>
                <w:rFonts w:hint="eastAsia"/>
                <w:lang w:eastAsia="zh-TW"/>
              </w:rPr>
              <w:t>個名額</w:t>
            </w:r>
            <w:r w:rsidR="009D6B36">
              <w:rPr>
                <w:rFonts w:hint="eastAsia"/>
                <w:lang w:eastAsia="zh-TW"/>
              </w:rPr>
              <w:t>。</w:t>
            </w:r>
            <w:r w:rsidR="00216ADF">
              <w:rPr>
                <w:rFonts w:hint="eastAsia"/>
                <w:lang w:eastAsia="zh-TW"/>
              </w:rPr>
              <w:t>總幹事會在連絡未出席幹事確認其額度。</w:t>
            </w:r>
            <w:r w:rsidR="00BC2236">
              <w:rPr>
                <w:rFonts w:hint="eastAsia"/>
                <w:lang w:eastAsia="zh-TW"/>
              </w:rPr>
              <w:t>預計在</w:t>
            </w:r>
            <w:r w:rsidR="00BC2236">
              <w:rPr>
                <w:rFonts w:hint="eastAsia"/>
                <w:lang w:eastAsia="zh-TW"/>
              </w:rPr>
              <w:t xml:space="preserve"> 08/10 </w:t>
            </w:r>
            <w:r w:rsidR="00BC2236">
              <w:rPr>
                <w:rFonts w:hint="eastAsia"/>
                <w:lang w:eastAsia="zh-TW"/>
              </w:rPr>
              <w:t>確認餐會人數。</w:t>
            </w:r>
          </w:p>
          <w:p w14:paraId="4D30B7DD" w14:textId="04BF7872" w:rsidR="00C64AC4" w:rsidRDefault="00C64AC4">
            <w:pPr>
              <w:pStyle w:val="normal0"/>
            </w:pP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454965" w14:textId="2C4874EA" w:rsidR="00C64AC4" w:rsidRDefault="00D47B5D">
            <w:pPr>
              <w:pStyle w:val="normal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會長及幹事團成員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1D9A41" w14:textId="6892B493" w:rsidR="00C64AC4" w:rsidRDefault="00BC2236">
            <w:pPr>
              <w:pStyle w:val="normal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08/10</w:t>
            </w:r>
          </w:p>
        </w:tc>
      </w:tr>
    </w:tbl>
    <w:p w14:paraId="2EDDB641" w14:textId="77777777" w:rsidR="00C64AC4" w:rsidRDefault="00C64AC4">
      <w:pPr>
        <w:pStyle w:val="normal0"/>
      </w:pPr>
    </w:p>
    <w:sectPr w:rsidR="00C64AC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細明體">
    <w:charset w:val="51"/>
    <w:family w:val="auto"/>
    <w:pitch w:val="variable"/>
    <w:sig w:usb0="A00002FF" w:usb1="28CFFCFA" w:usb2="00000016" w:usb3="00000000" w:csb0="00100001" w:csb1="00000000"/>
  </w:font>
  <w:font w:name=".PingFang SC Regular">
    <w:panose1 w:val="020B0400000000000000"/>
    <w:charset w:val="50"/>
    <w:family w:val="auto"/>
    <w:pitch w:val="variable"/>
    <w:sig w:usb0="A00002FF" w:usb1="7ACFFDFB" w:usb2="00000017" w:usb3="00000000" w:csb0="0004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F67A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49A7A0E"/>
    <w:multiLevelType w:val="hybridMultilevel"/>
    <w:tmpl w:val="F4F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5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9716EA1"/>
    <w:multiLevelType w:val="hybridMultilevel"/>
    <w:tmpl w:val="F4F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E11E3"/>
    <w:multiLevelType w:val="hybridMultilevel"/>
    <w:tmpl w:val="839C6B60"/>
    <w:lvl w:ilvl="0" w:tplc="4350C2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F502F"/>
    <w:multiLevelType w:val="hybridMultilevel"/>
    <w:tmpl w:val="839C6B60"/>
    <w:lvl w:ilvl="0" w:tplc="4350C2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877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0167FB2"/>
    <w:multiLevelType w:val="hybridMultilevel"/>
    <w:tmpl w:val="6A5A8D38"/>
    <w:lvl w:ilvl="0" w:tplc="04090011">
      <w:start w:val="1"/>
      <w:numFmt w:val="decimal"/>
      <w:lvlText w:val="%1)"/>
      <w:lvlJc w:val="left"/>
      <w:pPr>
        <w:ind w:left="1103" w:hanging="360"/>
      </w:p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710C3146"/>
    <w:multiLevelType w:val="hybridMultilevel"/>
    <w:tmpl w:val="839C6B60"/>
    <w:lvl w:ilvl="0" w:tplc="4350C2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B170C"/>
    <w:multiLevelType w:val="hybridMultilevel"/>
    <w:tmpl w:val="F4F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C64AC4"/>
    <w:rsid w:val="000963C3"/>
    <w:rsid w:val="000E5500"/>
    <w:rsid w:val="00193B5D"/>
    <w:rsid w:val="00216ADF"/>
    <w:rsid w:val="003419EF"/>
    <w:rsid w:val="00401008"/>
    <w:rsid w:val="00436F20"/>
    <w:rsid w:val="00474B53"/>
    <w:rsid w:val="00527A76"/>
    <w:rsid w:val="00607603"/>
    <w:rsid w:val="00675597"/>
    <w:rsid w:val="00764668"/>
    <w:rsid w:val="00772745"/>
    <w:rsid w:val="008309AC"/>
    <w:rsid w:val="008D1515"/>
    <w:rsid w:val="009A4EE1"/>
    <w:rsid w:val="009D6B36"/>
    <w:rsid w:val="009E0255"/>
    <w:rsid w:val="00AB3BF8"/>
    <w:rsid w:val="00AC7DBE"/>
    <w:rsid w:val="00AD025D"/>
    <w:rsid w:val="00AD05A4"/>
    <w:rsid w:val="00BC2236"/>
    <w:rsid w:val="00C00943"/>
    <w:rsid w:val="00C22D30"/>
    <w:rsid w:val="00C64AC4"/>
    <w:rsid w:val="00C678BD"/>
    <w:rsid w:val="00D47B5D"/>
    <w:rsid w:val="00DC2289"/>
    <w:rsid w:val="00E11CCE"/>
    <w:rsid w:val="00E11FC4"/>
    <w:rsid w:val="00E24A4D"/>
    <w:rsid w:val="00E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151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character" w:styleId="Hyperlink">
    <w:name w:val="Hyperlink"/>
    <w:basedOn w:val="DefaultParagraphFont"/>
    <w:uiPriority w:val="99"/>
    <w:unhideWhenUsed/>
    <w:rsid w:val="009A4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character" w:styleId="Hyperlink">
    <w:name w:val="Hyperlink"/>
    <w:basedOn w:val="DefaultParagraphFont"/>
    <w:uiPriority w:val="99"/>
    <w:unhideWhenUsed/>
    <w:rsid w:val="009A4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BE969-E7D5-B244-B6BD-8C4BCF02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</Words>
  <Characters>411</Characters>
  <Application>Microsoft Macintosh Word</Application>
  <DocSecurity>0</DocSecurity>
  <Lines>3</Lines>
  <Paragraphs>1</Paragraphs>
  <ScaleCrop>false</ScaleCrop>
  <Company>H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Lu</dc:creator>
  <cp:keywords/>
  <dc:description/>
  <cp:lastModifiedBy>Max Lu</cp:lastModifiedBy>
  <cp:revision>3</cp:revision>
  <dcterms:created xsi:type="dcterms:W3CDTF">2019-07-28T15:12:00Z</dcterms:created>
  <dcterms:modified xsi:type="dcterms:W3CDTF">2019-07-30T10:41:00Z</dcterms:modified>
</cp:coreProperties>
</file>