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16" w:rsidRPr="008E47BC" w:rsidRDefault="00447FC8" w:rsidP="00A66CEA">
      <w:pPr>
        <w:jc w:val="center"/>
        <w:rPr>
          <w:b/>
        </w:rPr>
      </w:pPr>
      <w:bookmarkStart w:id="0" w:name="_GoBack"/>
      <w:bookmarkEnd w:id="0"/>
      <w:r w:rsidRPr="008E47BC">
        <w:rPr>
          <w:rFonts w:hint="eastAsia"/>
          <w:b/>
        </w:rPr>
        <w:t>印度學者</w:t>
      </w:r>
      <w:r w:rsidR="00A66CEA">
        <w:rPr>
          <w:rFonts w:hint="eastAsia"/>
          <w:b/>
        </w:rPr>
        <w:t>來訪</w:t>
      </w:r>
      <w:r w:rsidR="00A66CEA">
        <w:rPr>
          <w:rFonts w:hint="eastAsia"/>
          <w:b/>
        </w:rPr>
        <w:t xml:space="preserve"> Dr.</w:t>
      </w:r>
      <w:r w:rsidRPr="008E47BC">
        <w:rPr>
          <w:rFonts w:hint="eastAsia"/>
          <w:b/>
        </w:rPr>
        <w:t xml:space="preserve"> </w:t>
      </w:r>
      <w:proofErr w:type="spellStart"/>
      <w:r w:rsidRPr="008E47BC">
        <w:rPr>
          <w:rFonts w:hint="eastAsia"/>
          <w:b/>
        </w:rPr>
        <w:t>Balaji</w:t>
      </w:r>
      <w:r w:rsidR="00A66CEA">
        <w:rPr>
          <w:b/>
        </w:rPr>
        <w:t>’s</w:t>
      </w:r>
      <w:proofErr w:type="spellEnd"/>
      <w:r w:rsidR="00A66CEA">
        <w:rPr>
          <w:b/>
        </w:rPr>
        <w:t xml:space="preserve"> visit on</w:t>
      </w:r>
      <w:r w:rsidRPr="008E47BC">
        <w:rPr>
          <w:rFonts w:hint="eastAsia"/>
          <w:b/>
        </w:rPr>
        <w:t xml:space="preserve"> </w:t>
      </w:r>
      <w:r w:rsidR="00A66CEA">
        <w:rPr>
          <w:b/>
        </w:rPr>
        <w:t>12/13/2018</w:t>
      </w:r>
    </w:p>
    <w:p w:rsidR="00447FC8" w:rsidRDefault="00447FC8" w:rsidP="00447FC8">
      <w:pPr>
        <w:rPr>
          <w:b/>
        </w:rPr>
      </w:pPr>
      <w:r>
        <w:rPr>
          <w:rFonts w:hint="eastAsia"/>
          <w:b/>
        </w:rPr>
        <w:t>Date: 12/13/2018</w:t>
      </w:r>
      <w:r w:rsidR="008E47BC">
        <w:rPr>
          <w:b/>
        </w:rPr>
        <w:t xml:space="preserve"> </w:t>
      </w:r>
    </w:p>
    <w:p w:rsidR="00447FC8" w:rsidRDefault="00A906C4" w:rsidP="00447FC8">
      <w:pPr>
        <w:rPr>
          <w:b/>
        </w:rPr>
      </w:pPr>
      <w:r>
        <w:rPr>
          <w:b/>
        </w:rPr>
        <w:t>Time: 11:0</w:t>
      </w:r>
      <w:r w:rsidR="00447FC8">
        <w:rPr>
          <w:b/>
        </w:rPr>
        <w:t>0-14:00</w:t>
      </w:r>
    </w:p>
    <w:p w:rsidR="00447FC8" w:rsidRDefault="00447FC8" w:rsidP="00447FC8">
      <w:pPr>
        <w:rPr>
          <w:b/>
        </w:rPr>
      </w:pPr>
      <w:r>
        <w:rPr>
          <w:b/>
        </w:rPr>
        <w:t xml:space="preserve">Venue: Labs and Room A220 </w:t>
      </w:r>
    </w:p>
    <w:p w:rsidR="00447FC8" w:rsidRPr="00EE48D6" w:rsidRDefault="00447FC8" w:rsidP="00447FC8">
      <w:pPr>
        <w:jc w:val="center"/>
        <w:rPr>
          <w:b/>
        </w:rPr>
      </w:pPr>
      <w:r w:rsidRPr="00EE48D6">
        <w:rPr>
          <w:b/>
        </w:rPr>
        <w:t>Agenda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623"/>
      </w:tblGrid>
      <w:tr w:rsidR="00447FC8" w:rsidTr="00FA2FC0">
        <w:tc>
          <w:tcPr>
            <w:tcW w:w="8296" w:type="dxa"/>
            <w:gridSpan w:val="3"/>
          </w:tcPr>
          <w:p w:rsidR="00447FC8" w:rsidRDefault="00447FC8" w:rsidP="00447FC8">
            <w:pPr>
              <w:jc w:val="center"/>
            </w:pPr>
            <w:r>
              <w:t>V</w:t>
            </w:r>
            <w:r>
              <w:rPr>
                <w:rFonts w:hint="eastAsia"/>
              </w:rPr>
              <w:t xml:space="preserve">isit </w:t>
            </w:r>
            <w:r>
              <w:t>two engineering departments</w:t>
            </w:r>
          </w:p>
          <w:p w:rsidR="00447FC8" w:rsidRPr="00F04261" w:rsidRDefault="00447FC8" w:rsidP="00FA2FC0">
            <w:pPr>
              <w:jc w:val="center"/>
            </w:pPr>
            <w:r>
              <w:rPr>
                <w:rFonts w:hint="eastAsia"/>
              </w:rPr>
              <w:t>(</w:t>
            </w:r>
            <w:r>
              <w:t>computer science and electrical engineering)</w:t>
            </w:r>
          </w:p>
          <w:p w:rsidR="008071FA" w:rsidRDefault="00447FC8" w:rsidP="00FA2FC0">
            <w:pPr>
              <w:jc w:val="center"/>
            </w:pPr>
            <w:r>
              <w:rPr>
                <w:rFonts w:hint="eastAsia"/>
              </w:rPr>
              <w:t>參觀資工</w:t>
            </w:r>
            <w:r w:rsidR="009956C5">
              <w:rPr>
                <w:rFonts w:hint="eastAsia"/>
              </w:rPr>
              <w:t>系</w:t>
            </w:r>
            <w:r>
              <w:rPr>
                <w:rFonts w:hint="eastAsia"/>
              </w:rPr>
              <w:t>電機</w:t>
            </w:r>
            <w:r w:rsidR="009956C5">
              <w:rPr>
                <w:rFonts w:hint="eastAsia"/>
              </w:rPr>
              <w:t>系</w:t>
            </w:r>
          </w:p>
          <w:p w:rsidR="00447FC8" w:rsidRDefault="00447FC8" w:rsidP="00FA2FC0">
            <w:pPr>
              <w:jc w:val="center"/>
            </w:pPr>
            <w:r>
              <w:rPr>
                <w:rFonts w:hint="eastAsia"/>
              </w:rPr>
              <w:t>實驗室</w:t>
            </w:r>
          </w:p>
        </w:tc>
      </w:tr>
      <w:tr w:rsidR="00447FC8" w:rsidTr="00A948F4">
        <w:tc>
          <w:tcPr>
            <w:tcW w:w="1555" w:type="dxa"/>
          </w:tcPr>
          <w:p w:rsidR="00447FC8" w:rsidRDefault="00C96172" w:rsidP="00FA2FC0">
            <w:r>
              <w:rPr>
                <w:rFonts w:hint="eastAsia"/>
              </w:rPr>
              <w:t>11</w:t>
            </w:r>
            <w:r w:rsidR="00447FC8"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0-11:30</w:t>
            </w:r>
            <w:r w:rsidR="00447FC8">
              <w:rPr>
                <w:rFonts w:hint="eastAsia"/>
              </w:rPr>
              <w:t xml:space="preserve"> </w:t>
            </w:r>
          </w:p>
        </w:tc>
        <w:tc>
          <w:tcPr>
            <w:tcW w:w="3118" w:type="dxa"/>
          </w:tcPr>
          <w:p w:rsidR="00447FC8" w:rsidRDefault="00447FC8" w:rsidP="00FA2FC0">
            <w:r>
              <w:t xml:space="preserve">Visit </w:t>
            </w:r>
            <w:r>
              <w:rPr>
                <w:rFonts w:hint="eastAsia"/>
              </w:rPr>
              <w:t xml:space="preserve">computer science </w:t>
            </w:r>
            <w:r>
              <w:t xml:space="preserve"> </w:t>
            </w:r>
          </w:p>
        </w:tc>
        <w:tc>
          <w:tcPr>
            <w:tcW w:w="3623" w:type="dxa"/>
          </w:tcPr>
          <w:p w:rsidR="00447FC8" w:rsidRDefault="00447FC8" w:rsidP="00447FC8">
            <w:pPr>
              <w:pStyle w:val="a4"/>
              <w:numPr>
                <w:ilvl w:val="0"/>
                <w:numId w:val="3"/>
              </w:numPr>
              <w:ind w:leftChars="0"/>
            </w:pPr>
            <w:r>
              <w:t>Associate Dean for International Affairs</w:t>
            </w:r>
            <w:r w:rsidR="00A948F4">
              <w:t xml:space="preserve"> and the Chair of Department of Computer Science </w:t>
            </w:r>
          </w:p>
          <w:p w:rsidR="00447FC8" w:rsidRDefault="00447FC8" w:rsidP="00447FC8">
            <w:pPr>
              <w:pStyle w:val="a4"/>
              <w:ind w:leftChars="0"/>
            </w:pPr>
            <w:r>
              <w:t>Dr. Jonathan Chun-Hsien Lu</w:t>
            </w:r>
          </w:p>
        </w:tc>
      </w:tr>
      <w:tr w:rsidR="00447FC8" w:rsidTr="00A948F4">
        <w:tc>
          <w:tcPr>
            <w:tcW w:w="1555" w:type="dxa"/>
          </w:tcPr>
          <w:p w:rsidR="00447FC8" w:rsidRPr="00F04261" w:rsidRDefault="00C96172" w:rsidP="00FA2FC0">
            <w:r>
              <w:t>11:30-12:0</w:t>
            </w:r>
            <w:r w:rsidR="00447FC8">
              <w:t xml:space="preserve">0 </w:t>
            </w:r>
          </w:p>
        </w:tc>
        <w:tc>
          <w:tcPr>
            <w:tcW w:w="3118" w:type="dxa"/>
          </w:tcPr>
          <w:p w:rsidR="00447FC8" w:rsidRDefault="00447FC8" w:rsidP="00FA2FC0">
            <w:r>
              <w:t>V</w:t>
            </w:r>
            <w:r>
              <w:rPr>
                <w:rFonts w:hint="eastAsia"/>
              </w:rPr>
              <w:t xml:space="preserve">isit </w:t>
            </w:r>
            <w:r>
              <w:t xml:space="preserve">electrical engineering </w:t>
            </w:r>
          </w:p>
        </w:tc>
        <w:tc>
          <w:tcPr>
            <w:tcW w:w="3623" w:type="dxa"/>
          </w:tcPr>
          <w:p w:rsidR="00F86D10" w:rsidRDefault="00447FC8" w:rsidP="00447FC8">
            <w:pPr>
              <w:pStyle w:val="a4"/>
              <w:numPr>
                <w:ilvl w:val="0"/>
                <w:numId w:val="3"/>
              </w:numPr>
              <w:ind w:leftChars="0"/>
            </w:pPr>
            <w:r>
              <w:t xml:space="preserve">Chair of Department of Electrical Engineering </w:t>
            </w:r>
          </w:p>
          <w:p w:rsidR="00447FC8" w:rsidRDefault="00F86D10" w:rsidP="00F86D10">
            <w:pPr>
              <w:pStyle w:val="a4"/>
              <w:ind w:leftChars="0"/>
            </w:pPr>
            <w:r>
              <w:t xml:space="preserve">Dr. </w:t>
            </w:r>
            <w:r w:rsidRPr="00D362C7">
              <w:t>Sheng-Chou</w:t>
            </w:r>
            <w:r>
              <w:rPr>
                <w:rFonts w:hint="eastAsia"/>
              </w:rPr>
              <w:t xml:space="preserve"> </w:t>
            </w:r>
            <w:r>
              <w:t>Lin,</w:t>
            </w:r>
          </w:p>
        </w:tc>
      </w:tr>
      <w:tr w:rsidR="00C96172" w:rsidTr="00A948F4">
        <w:tc>
          <w:tcPr>
            <w:tcW w:w="1555" w:type="dxa"/>
          </w:tcPr>
          <w:p w:rsidR="00C96172" w:rsidRDefault="00C96172" w:rsidP="00C96172">
            <w:r>
              <w:rPr>
                <w:rFonts w:hint="eastAsia"/>
              </w:rPr>
              <w:t>12:00-13:00</w:t>
            </w:r>
          </w:p>
        </w:tc>
        <w:tc>
          <w:tcPr>
            <w:tcW w:w="3118" w:type="dxa"/>
          </w:tcPr>
          <w:p w:rsidR="00C96172" w:rsidRDefault="00C96172" w:rsidP="00C96172">
            <w:r>
              <w:t xml:space="preserve">Lunch at A220 </w:t>
            </w:r>
          </w:p>
        </w:tc>
        <w:tc>
          <w:tcPr>
            <w:tcW w:w="3623" w:type="dxa"/>
          </w:tcPr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Fr. James</w:t>
            </w:r>
          </w:p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r>
              <w:t>Dr. Jonathan Chun-Hsien</w:t>
            </w:r>
          </w:p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r>
              <w:t xml:space="preserve">Dr. </w:t>
            </w:r>
            <w:r w:rsidRPr="00D362C7">
              <w:t>Sheng-Chou</w:t>
            </w:r>
            <w:r>
              <w:rPr>
                <w:rFonts w:hint="eastAsia"/>
              </w:rPr>
              <w:t xml:space="preserve"> </w:t>
            </w:r>
            <w:r>
              <w:t>Lin, Chair</w:t>
            </w:r>
          </w:p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r>
              <w:t>Dr. Yuan-Kai Wang</w:t>
            </w:r>
          </w:p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r>
              <w:t xml:space="preserve">Grace </w:t>
            </w:r>
          </w:p>
          <w:p w:rsidR="00C96172" w:rsidRDefault="00C96172" w:rsidP="00C96172">
            <w:pPr>
              <w:pStyle w:val="a4"/>
              <w:numPr>
                <w:ilvl w:val="0"/>
                <w:numId w:val="4"/>
              </w:numPr>
              <w:ind w:leftChars="0"/>
            </w:pPr>
            <w:proofErr w:type="spellStart"/>
            <w:r>
              <w:t>Karnan</w:t>
            </w:r>
            <w:proofErr w:type="spellEnd"/>
            <w:r>
              <w:t xml:space="preserve"> </w:t>
            </w:r>
          </w:p>
          <w:p w:rsidR="00E814AC" w:rsidRDefault="00C96172" w:rsidP="00E814AC">
            <w:pPr>
              <w:pStyle w:val="a4"/>
              <w:numPr>
                <w:ilvl w:val="0"/>
                <w:numId w:val="4"/>
              </w:numPr>
              <w:ind w:leftChars="0"/>
            </w:pPr>
            <w:r>
              <w:t>Dr. Stephen (food science)</w:t>
            </w:r>
          </w:p>
          <w:p w:rsidR="00E36228" w:rsidRDefault="00E36228" w:rsidP="00E814AC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Dr.</w:t>
            </w:r>
            <w:r>
              <w:t xml:space="preserve"> Mao-Sheng</w:t>
            </w:r>
            <w:r>
              <w:rPr>
                <w:rFonts w:hint="eastAsia"/>
              </w:rPr>
              <w:t xml:space="preserve"> </w:t>
            </w:r>
            <w:r>
              <w:t xml:space="preserve">Chang, Chair </w:t>
            </w:r>
          </w:p>
        </w:tc>
      </w:tr>
      <w:tr w:rsidR="00C96172" w:rsidTr="00A948F4">
        <w:tc>
          <w:tcPr>
            <w:tcW w:w="1555" w:type="dxa"/>
          </w:tcPr>
          <w:p w:rsidR="00C96172" w:rsidRDefault="00C96172" w:rsidP="00C96172">
            <w:r>
              <w:rPr>
                <w:rFonts w:hint="eastAsia"/>
              </w:rPr>
              <w:t>13:30-14:00</w:t>
            </w:r>
          </w:p>
        </w:tc>
        <w:tc>
          <w:tcPr>
            <w:tcW w:w="3118" w:type="dxa"/>
          </w:tcPr>
          <w:p w:rsidR="00C96172" w:rsidRDefault="00C96172" w:rsidP="00C96172">
            <w:r>
              <w:t xml:space="preserve">Meeting with Dr. Yuan-Kai Wang </w:t>
            </w:r>
          </w:p>
        </w:tc>
        <w:tc>
          <w:tcPr>
            <w:tcW w:w="3623" w:type="dxa"/>
          </w:tcPr>
          <w:p w:rsidR="00C96172" w:rsidRDefault="00C96172" w:rsidP="00C96172">
            <w:pPr>
              <w:pStyle w:val="a4"/>
              <w:numPr>
                <w:ilvl w:val="0"/>
                <w:numId w:val="3"/>
              </w:numPr>
              <w:ind w:leftChars="0"/>
            </w:pPr>
            <w:r>
              <w:t xml:space="preserve">Associate Dean for Academic Affairs and </w:t>
            </w:r>
            <w:r w:rsidRPr="00A948F4">
              <w:t>Director of Graduate Institute of Applied Science and Engineering</w:t>
            </w:r>
          </w:p>
          <w:p w:rsidR="00C96172" w:rsidRDefault="00C96172" w:rsidP="00C96172">
            <w:pPr>
              <w:pStyle w:val="a4"/>
              <w:ind w:leftChars="0"/>
            </w:pPr>
            <w:r>
              <w:t>Dr. Yuan-Kai Wang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F86D10" w:rsidRPr="00C96172" w:rsidRDefault="00F86D10" w:rsidP="00F86D10">
      <w:pPr>
        <w:rPr>
          <w:b/>
          <w:bCs/>
        </w:rPr>
      </w:pPr>
      <w:r>
        <w:rPr>
          <w:b/>
          <w:bCs/>
        </w:rPr>
        <w:t xml:space="preserve">Dr. S </w:t>
      </w:r>
      <w:proofErr w:type="spellStart"/>
      <w:r>
        <w:rPr>
          <w:b/>
          <w:bCs/>
        </w:rPr>
        <w:t>Balaji</w:t>
      </w:r>
      <w:proofErr w:type="spellEnd"/>
      <w:r w:rsidR="00AE5D35">
        <w:rPr>
          <w:rFonts w:hint="eastAsia"/>
          <w:b/>
          <w:bCs/>
        </w:rPr>
        <w:t xml:space="preserve">, </w:t>
      </w:r>
      <w:r w:rsidRPr="00F86D10">
        <w:rPr>
          <w:b/>
          <w:bCs/>
        </w:rPr>
        <w:t>Associate Professor</w:t>
      </w:r>
      <w:r w:rsidRPr="00F86D10">
        <w:rPr>
          <w:b/>
          <w:bCs/>
        </w:rPr>
        <w:br/>
        <w:t>Department</w:t>
      </w:r>
      <w:r>
        <w:rPr>
          <w:b/>
          <w:bCs/>
        </w:rPr>
        <w:t xml:space="preserve"> of ECE, LICET, Loyola Campus, </w:t>
      </w:r>
      <w:r w:rsidRPr="00F86D10">
        <w:rPr>
          <w:b/>
          <w:bCs/>
        </w:rPr>
        <w:t>Chennai, India</w:t>
      </w:r>
      <w:r w:rsidRPr="00F86D10">
        <w:rPr>
          <w:b/>
          <w:bCs/>
        </w:rPr>
        <w:br/>
      </w:r>
      <w:r w:rsidRPr="00F86D10">
        <w:rPr>
          <w:b/>
          <w:bCs/>
        </w:rPr>
        <w:sym w:font="Wingdings" w:char="F02A"/>
      </w:r>
      <w:r w:rsidRPr="00F86D10">
        <w:rPr>
          <w:b/>
          <w:bCs/>
        </w:rPr>
        <w:t xml:space="preserve"> sbalaji@licet.ac.in </w:t>
      </w:r>
      <w:r w:rsidRPr="00F86D10">
        <w:rPr>
          <w:b/>
          <w:bCs/>
        </w:rPr>
        <w:br/>
      </w:r>
      <w:r w:rsidRPr="00F86D10">
        <w:rPr>
          <w:b/>
          <w:bCs/>
          <w:u w:val="single"/>
          <w:lang w:val="en-IN"/>
        </w:rPr>
        <w:t xml:space="preserve">About </w:t>
      </w:r>
    </w:p>
    <w:p w:rsidR="00F86D10" w:rsidRPr="00D812BE" w:rsidRDefault="00F86D10" w:rsidP="00447FC8">
      <w:r w:rsidRPr="00F86D10">
        <w:rPr>
          <w:b/>
          <w:bCs/>
          <w:lang w:val="en-IN"/>
        </w:rPr>
        <w:tab/>
      </w:r>
      <w:proofErr w:type="spellStart"/>
      <w:r w:rsidRPr="00F86D10">
        <w:rPr>
          <w:b/>
          <w:bCs/>
          <w:i/>
          <w:iCs/>
          <w:lang w:val="en-IN"/>
        </w:rPr>
        <w:t>Dr.</w:t>
      </w:r>
      <w:proofErr w:type="spellEnd"/>
      <w:r w:rsidRPr="00F86D10">
        <w:rPr>
          <w:b/>
          <w:bCs/>
          <w:i/>
          <w:iCs/>
          <w:lang w:val="en-IN"/>
        </w:rPr>
        <w:t xml:space="preserve"> S </w:t>
      </w:r>
      <w:proofErr w:type="spellStart"/>
      <w:r w:rsidRPr="00F86D10">
        <w:rPr>
          <w:b/>
          <w:bCs/>
          <w:i/>
          <w:iCs/>
          <w:lang w:val="en-IN"/>
        </w:rPr>
        <w:t>Balaji</w:t>
      </w:r>
      <w:proofErr w:type="spellEnd"/>
      <w:r w:rsidRPr="00F86D10">
        <w:rPr>
          <w:b/>
          <w:bCs/>
          <w:i/>
          <w:iCs/>
          <w:lang w:val="en-IN"/>
        </w:rPr>
        <w:t xml:space="preserve"> </w:t>
      </w:r>
      <w:r w:rsidRPr="00F86D10">
        <w:rPr>
          <w:i/>
          <w:iCs/>
          <w:lang w:val="en-IN"/>
        </w:rPr>
        <w:t xml:space="preserve">is working as an </w:t>
      </w:r>
      <w:r w:rsidRPr="00F86D10">
        <w:rPr>
          <w:i/>
          <w:iCs/>
        </w:rPr>
        <w:t xml:space="preserve">Associate Professor in the Department of ECE, LICET. His research is ASIC design for Nuclear and Space </w:t>
      </w:r>
      <w:proofErr w:type="gramStart"/>
      <w:r w:rsidRPr="00F86D10">
        <w:rPr>
          <w:i/>
          <w:iCs/>
        </w:rPr>
        <w:t>Instrumentation .</w:t>
      </w:r>
      <w:proofErr w:type="gramEnd"/>
      <w:r w:rsidRPr="00F86D10">
        <w:rPr>
          <w:i/>
          <w:iCs/>
        </w:rPr>
        <w:t xml:space="preserve"> He has collaboration in US and Europe for industrial </w:t>
      </w:r>
      <w:r w:rsidR="009E31D2">
        <w:rPr>
          <w:i/>
          <w:iCs/>
        </w:rPr>
        <w:t xml:space="preserve">and academic research. Also he </w:t>
      </w:r>
      <w:r w:rsidRPr="00F86D10">
        <w:rPr>
          <w:i/>
          <w:iCs/>
        </w:rPr>
        <w:t>is the researc</w:t>
      </w:r>
      <w:r w:rsidR="009E31D2">
        <w:rPr>
          <w:i/>
          <w:iCs/>
        </w:rPr>
        <w:t xml:space="preserve">h coordinator of LICET working </w:t>
      </w:r>
      <w:r w:rsidRPr="00F86D10">
        <w:rPr>
          <w:i/>
          <w:iCs/>
        </w:rPr>
        <w:t>on research associated activities</w:t>
      </w:r>
    </w:p>
    <w:sectPr w:rsidR="00F86D10" w:rsidRPr="00D8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CB8"/>
    <w:multiLevelType w:val="hybridMultilevel"/>
    <w:tmpl w:val="8A6240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E12026"/>
    <w:multiLevelType w:val="hybridMultilevel"/>
    <w:tmpl w:val="F3081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1D35EE"/>
    <w:multiLevelType w:val="hybridMultilevel"/>
    <w:tmpl w:val="79984F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1256657"/>
    <w:multiLevelType w:val="hybridMultilevel"/>
    <w:tmpl w:val="B26C5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C8"/>
    <w:rsid w:val="00447FC8"/>
    <w:rsid w:val="008071FA"/>
    <w:rsid w:val="008E47BC"/>
    <w:rsid w:val="009956C5"/>
    <w:rsid w:val="009E31D2"/>
    <w:rsid w:val="00A66CEA"/>
    <w:rsid w:val="00A906C4"/>
    <w:rsid w:val="00A948F4"/>
    <w:rsid w:val="00A94B14"/>
    <w:rsid w:val="00AE5D35"/>
    <w:rsid w:val="00C10A3A"/>
    <w:rsid w:val="00C96172"/>
    <w:rsid w:val="00CB1016"/>
    <w:rsid w:val="00D812BE"/>
    <w:rsid w:val="00DE6645"/>
    <w:rsid w:val="00E36228"/>
    <w:rsid w:val="00E814AC"/>
    <w:rsid w:val="00EF2B71"/>
    <w:rsid w:val="00F86D10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FC8"/>
    <w:pPr>
      <w:ind w:leftChars="200" w:left="480"/>
    </w:pPr>
  </w:style>
  <w:style w:type="paragraph" w:customStyle="1" w:styleId="Default">
    <w:name w:val="Default"/>
    <w:rsid w:val="00F86D1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86D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61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FC8"/>
    <w:pPr>
      <w:ind w:leftChars="200" w:left="480"/>
    </w:pPr>
  </w:style>
  <w:style w:type="paragraph" w:customStyle="1" w:styleId="Default">
    <w:name w:val="Default"/>
    <w:rsid w:val="00F86D1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86D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6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2018-12-06T03:47:00Z</cp:lastPrinted>
  <dcterms:created xsi:type="dcterms:W3CDTF">2018-12-12T07:46:00Z</dcterms:created>
  <dcterms:modified xsi:type="dcterms:W3CDTF">2018-12-12T07:46:00Z</dcterms:modified>
</cp:coreProperties>
</file>